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4757" w14:textId="3280E215" w:rsidR="008C4075" w:rsidRDefault="008C4075" w:rsidP="00910288">
      <w:pPr>
        <w:spacing w:after="200" w:line="276" w:lineRule="auto"/>
        <w:jc w:val="right"/>
        <w:rPr>
          <w:rFonts w:ascii="Calibri" w:hAnsi="Calibri" w:cs="Calibri"/>
          <w:szCs w:val="28"/>
        </w:rPr>
      </w:pPr>
      <w:proofErr w:type="gramStart"/>
      <w:r>
        <w:rPr>
          <w:rFonts w:ascii="Calibri" w:hAnsi="Calibri" w:cs="Calibri"/>
          <w:szCs w:val="28"/>
        </w:rPr>
        <w:t>Śrem,</w:t>
      </w:r>
      <w:r w:rsidR="00AF339A">
        <w:rPr>
          <w:rFonts w:ascii="Calibri" w:hAnsi="Calibri" w:cs="Calibri"/>
          <w:szCs w:val="28"/>
        </w:rPr>
        <w:t xml:space="preserve"> </w:t>
      </w:r>
      <w:r w:rsidR="001E5281">
        <w:rPr>
          <w:rFonts w:ascii="Calibri" w:hAnsi="Calibri" w:cs="Calibri"/>
          <w:szCs w:val="28"/>
        </w:rPr>
        <w:t>….</w:t>
      </w:r>
      <w:proofErr w:type="gramEnd"/>
      <w:r w:rsidR="001E5281">
        <w:rPr>
          <w:rFonts w:ascii="Calibri" w:hAnsi="Calibri" w:cs="Calibri"/>
          <w:szCs w:val="28"/>
        </w:rPr>
        <w:t>.</w:t>
      </w:r>
      <w:r>
        <w:rPr>
          <w:rFonts w:ascii="Calibri" w:hAnsi="Calibri" w:cs="Calibri"/>
          <w:szCs w:val="28"/>
        </w:rPr>
        <w:t xml:space="preserve"> marca 202</w:t>
      </w:r>
      <w:r w:rsidR="001E5281">
        <w:rPr>
          <w:rFonts w:ascii="Calibri" w:hAnsi="Calibri" w:cs="Calibri"/>
          <w:szCs w:val="28"/>
        </w:rPr>
        <w:t>6</w:t>
      </w:r>
      <w:r>
        <w:rPr>
          <w:rFonts w:ascii="Calibri" w:hAnsi="Calibri" w:cs="Calibri"/>
          <w:szCs w:val="28"/>
        </w:rPr>
        <w:t xml:space="preserve"> r.</w:t>
      </w:r>
    </w:p>
    <w:p w14:paraId="2746B2A4" w14:textId="10E2FC5A" w:rsidR="008C4075" w:rsidRPr="00FD44F6" w:rsidRDefault="008C4075" w:rsidP="008C4075">
      <w:pPr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/>
          <w:szCs w:val="28"/>
        </w:rPr>
        <w:t xml:space="preserve"> </w:t>
      </w:r>
      <w:r w:rsidR="00FD44F6" w:rsidRPr="00FD44F6">
        <w:rPr>
          <w:rFonts w:ascii="Calibri" w:hAnsi="Calibri" w:cs="Calibri"/>
          <w:bCs/>
          <w:szCs w:val="28"/>
        </w:rPr>
        <w:t>PRKZZ.6140.1.5.2026.KAN</w:t>
      </w:r>
      <w:r w:rsidRPr="00FD44F6">
        <w:rPr>
          <w:rFonts w:ascii="Calibri" w:hAnsi="Calibri" w:cs="Calibri"/>
          <w:bCs/>
          <w:szCs w:val="28"/>
        </w:rPr>
        <w:tab/>
      </w:r>
      <w:r w:rsidRPr="00FD44F6">
        <w:rPr>
          <w:rFonts w:ascii="Calibri" w:hAnsi="Calibri" w:cs="Calibri"/>
          <w:bCs/>
          <w:szCs w:val="28"/>
        </w:rPr>
        <w:tab/>
      </w:r>
      <w:r w:rsidRPr="00FD44F6">
        <w:rPr>
          <w:rFonts w:ascii="Calibri" w:hAnsi="Calibri" w:cs="Calibri"/>
          <w:bCs/>
          <w:szCs w:val="28"/>
        </w:rPr>
        <w:tab/>
      </w:r>
      <w:r w:rsidRPr="00FD44F6">
        <w:rPr>
          <w:rFonts w:ascii="Calibri" w:hAnsi="Calibri" w:cs="Calibri"/>
          <w:bCs/>
          <w:szCs w:val="28"/>
        </w:rPr>
        <w:tab/>
      </w:r>
      <w:r w:rsidRPr="00FD44F6">
        <w:rPr>
          <w:rFonts w:ascii="Calibri" w:hAnsi="Calibri" w:cs="Calibri"/>
          <w:bCs/>
          <w:szCs w:val="28"/>
        </w:rPr>
        <w:tab/>
      </w:r>
      <w:r w:rsidRPr="00FD44F6">
        <w:rPr>
          <w:rFonts w:ascii="Calibri" w:hAnsi="Calibri" w:cs="Calibri"/>
          <w:bCs/>
          <w:szCs w:val="28"/>
        </w:rPr>
        <w:tab/>
      </w:r>
      <w:r w:rsidRPr="00FD44F6">
        <w:rPr>
          <w:rFonts w:ascii="Calibri" w:hAnsi="Calibri" w:cs="Calibri"/>
          <w:bCs/>
          <w:szCs w:val="28"/>
        </w:rPr>
        <w:tab/>
      </w:r>
    </w:p>
    <w:p w14:paraId="5E4015D8" w14:textId="77777777" w:rsidR="008C4075" w:rsidRDefault="008C4075" w:rsidP="008C4075">
      <w:pPr>
        <w:ind w:left="4248" w:firstLine="708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Pan</w:t>
      </w:r>
    </w:p>
    <w:p w14:paraId="5B92D842" w14:textId="77777777" w:rsidR="008C4075" w:rsidRDefault="008C4075" w:rsidP="008C4075">
      <w:pPr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 </w:t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  <w:t xml:space="preserve">Tomasz </w:t>
      </w:r>
      <w:proofErr w:type="spellStart"/>
      <w:r>
        <w:rPr>
          <w:rFonts w:ascii="Calibri" w:hAnsi="Calibri" w:cs="Calibri"/>
          <w:bCs/>
          <w:szCs w:val="28"/>
        </w:rPr>
        <w:t>Klaczyński</w:t>
      </w:r>
      <w:proofErr w:type="spellEnd"/>
    </w:p>
    <w:p w14:paraId="2B7F3F2F" w14:textId="77777777" w:rsidR="008C4075" w:rsidRDefault="008C4075" w:rsidP="008C4075">
      <w:pPr>
        <w:rPr>
          <w:rFonts w:ascii="Calibri" w:hAnsi="Calibri" w:cs="Calibri"/>
          <w:bCs/>
          <w:szCs w:val="28"/>
        </w:rPr>
      </w:pPr>
    </w:p>
    <w:p w14:paraId="4BA7B46E" w14:textId="77777777" w:rsidR="008C4075" w:rsidRDefault="008C4075" w:rsidP="008C4075">
      <w:pPr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 </w:t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  <w:t xml:space="preserve">Przewodniczący </w:t>
      </w:r>
    </w:p>
    <w:p w14:paraId="553ABA07" w14:textId="251CEB8F" w:rsidR="008C4075" w:rsidRDefault="008C4075" w:rsidP="008C4075">
      <w:pPr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 </w:t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  <w:t>Rady Miejskiej w Śremie</w:t>
      </w:r>
    </w:p>
    <w:p w14:paraId="48FF7E87" w14:textId="77777777" w:rsidR="008C4075" w:rsidRDefault="008C4075" w:rsidP="008C4075">
      <w:pPr>
        <w:rPr>
          <w:rFonts w:ascii="Calibri" w:hAnsi="Calibri" w:cs="Calibri"/>
          <w:b/>
          <w:szCs w:val="28"/>
        </w:rPr>
      </w:pPr>
    </w:p>
    <w:p w14:paraId="0CA5CEAC" w14:textId="748793FA" w:rsidR="008C4075" w:rsidRDefault="008C4075" w:rsidP="008C4075">
      <w:pPr>
        <w:spacing w:before="120" w:after="12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ab/>
        <w:t xml:space="preserve">Zwracam się z prośbą o przyjęcie </w:t>
      </w:r>
      <w:r w:rsidR="00DD39A1">
        <w:rPr>
          <w:rFonts w:ascii="Calibri" w:hAnsi="Calibri" w:cs="Calibri"/>
          <w:szCs w:val="28"/>
        </w:rPr>
        <w:t xml:space="preserve">kolejnej </w:t>
      </w:r>
      <w:r>
        <w:rPr>
          <w:rFonts w:ascii="Calibri" w:hAnsi="Calibri" w:cs="Calibri"/>
          <w:szCs w:val="28"/>
        </w:rPr>
        <w:t>autopoprawki do projektu uchwały Rady Miejskiej w Śremie w sprawie Programu opieki nad zwierzętami bezdomnymi oraz zapobiegania bezdomności zwierząt na terenie gminy Śrem w 2026 r.</w:t>
      </w:r>
    </w:p>
    <w:p w14:paraId="4FF656DA" w14:textId="286A85CC" w:rsidR="008C4075" w:rsidRDefault="008C4075" w:rsidP="008C4075">
      <w:pPr>
        <w:spacing w:before="120" w:after="12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Autopoprawka dotyczy </w:t>
      </w:r>
      <w:r w:rsidR="00DD39A1">
        <w:rPr>
          <w:rFonts w:ascii="Calibri" w:hAnsi="Calibri" w:cs="Calibri"/>
          <w:szCs w:val="28"/>
        </w:rPr>
        <w:t>podstawy prawnej</w:t>
      </w:r>
      <w:r>
        <w:rPr>
          <w:rFonts w:ascii="Calibri" w:hAnsi="Calibri" w:cs="Calibri"/>
          <w:szCs w:val="28"/>
        </w:rPr>
        <w:t xml:space="preserve"> niniejszej uchwały</w:t>
      </w:r>
      <w:r w:rsidR="00DD39A1">
        <w:rPr>
          <w:rFonts w:ascii="Calibri" w:hAnsi="Calibri" w:cs="Calibri"/>
          <w:szCs w:val="28"/>
        </w:rPr>
        <w:t xml:space="preserve"> dot. ustawy </w:t>
      </w:r>
      <w:r w:rsidR="00DD39A1">
        <w:rPr>
          <w:rFonts w:ascii="Calibri" w:hAnsi="Calibri" w:cs="Calibri"/>
          <w:szCs w:val="28"/>
        </w:rPr>
        <w:br/>
        <w:t>z dnia 21 sierpnia 1997 r. o ochronie zwierząt</w:t>
      </w:r>
      <w:r>
        <w:rPr>
          <w:rFonts w:ascii="Calibri" w:hAnsi="Calibri" w:cs="Calibri"/>
          <w:szCs w:val="28"/>
        </w:rPr>
        <w:t>:</w:t>
      </w:r>
    </w:p>
    <w:p w14:paraId="386ED624" w14:textId="554709F6" w:rsidR="008C4075" w:rsidRDefault="008C4075" w:rsidP="008C4075">
      <w:pPr>
        <w:spacing w:before="120" w:after="12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- </w:t>
      </w:r>
      <w:r w:rsidR="00DD39A1">
        <w:rPr>
          <w:rFonts w:ascii="Calibri" w:hAnsi="Calibri" w:cs="Calibri"/>
          <w:szCs w:val="28"/>
        </w:rPr>
        <w:t xml:space="preserve">pierwszy </w:t>
      </w:r>
      <w:r>
        <w:rPr>
          <w:rFonts w:ascii="Calibri" w:hAnsi="Calibri" w:cs="Calibri"/>
          <w:szCs w:val="28"/>
        </w:rPr>
        <w:t>akapi</w:t>
      </w:r>
      <w:r w:rsidR="00DD39A1">
        <w:rPr>
          <w:rFonts w:ascii="Calibri" w:hAnsi="Calibri" w:cs="Calibri"/>
          <w:szCs w:val="28"/>
        </w:rPr>
        <w:t>t</w:t>
      </w:r>
      <w:r>
        <w:rPr>
          <w:rFonts w:ascii="Calibri" w:hAnsi="Calibri" w:cs="Calibri"/>
          <w:szCs w:val="28"/>
        </w:rPr>
        <w:t xml:space="preserve"> treści uzasadnienia </w:t>
      </w:r>
      <w:r w:rsidR="00DD39A1">
        <w:rPr>
          <w:rFonts w:ascii="Calibri" w:hAnsi="Calibri" w:cs="Calibri"/>
          <w:szCs w:val="28"/>
        </w:rPr>
        <w:t>otrzymuje brzmienie:</w:t>
      </w:r>
    </w:p>
    <w:p w14:paraId="3DCCE668" w14:textId="48645F05" w:rsidR="00910288" w:rsidRDefault="008C4075" w:rsidP="00910288">
      <w:pPr>
        <w:spacing w:before="120" w:after="120"/>
        <w:rPr>
          <w:rFonts w:ascii="Calibri" w:eastAsia="Times New Roman" w:hAnsi="Calibri" w:cs="Calibri"/>
          <w:color w:val="000000"/>
          <w:szCs w:val="28"/>
          <w:u w:color="000000"/>
          <w:lang w:eastAsia="pl-PL"/>
        </w:rPr>
      </w:pPr>
      <w:r>
        <w:rPr>
          <w:rFonts w:ascii="Calibri" w:hAnsi="Calibri" w:cs="Calibri"/>
          <w:szCs w:val="28"/>
        </w:rPr>
        <w:t>„</w:t>
      </w:r>
      <w:r w:rsidR="00DD39A1" w:rsidRPr="00DD39A1">
        <w:rPr>
          <w:rFonts w:ascii="Calibri" w:hAnsi="Calibri" w:cs="Calibri"/>
          <w:szCs w:val="28"/>
        </w:rPr>
        <w:t xml:space="preserve">Na podstawie art. 18 ust. 2 pkt 15 ustawy z dnia 8 marca 1990 r. </w:t>
      </w:r>
      <w:r w:rsidR="00DD39A1">
        <w:rPr>
          <w:rFonts w:ascii="Calibri" w:hAnsi="Calibri" w:cs="Calibri"/>
          <w:szCs w:val="28"/>
        </w:rPr>
        <w:br/>
      </w:r>
      <w:r w:rsidR="00DD39A1" w:rsidRPr="00DD39A1">
        <w:rPr>
          <w:rFonts w:ascii="Calibri" w:hAnsi="Calibri" w:cs="Calibri"/>
          <w:szCs w:val="28"/>
        </w:rPr>
        <w:t xml:space="preserve">o samorządzie gminnym (Dz. U. z 2025 r., poz. 1153, 1436) i art. 11a ust. </w:t>
      </w:r>
      <w:r w:rsidR="00F66A3F">
        <w:rPr>
          <w:rFonts w:ascii="Calibri" w:hAnsi="Calibri" w:cs="Calibri"/>
          <w:szCs w:val="28"/>
        </w:rPr>
        <w:br/>
      </w:r>
      <w:r w:rsidR="00DD39A1" w:rsidRPr="00DD39A1">
        <w:rPr>
          <w:rFonts w:ascii="Calibri" w:hAnsi="Calibri" w:cs="Calibri"/>
          <w:szCs w:val="28"/>
        </w:rPr>
        <w:t>1 ustawy z dnia 21 sierpnia 1997 r. o ochronie zwierząt (Dz. U. z 2025 r. poz. 1696,</w:t>
      </w:r>
      <w:r w:rsidR="007A53D8">
        <w:rPr>
          <w:rFonts w:ascii="Calibri" w:hAnsi="Calibri" w:cs="Calibri"/>
          <w:szCs w:val="28"/>
        </w:rPr>
        <w:t xml:space="preserve"> 1795, z</w:t>
      </w:r>
      <w:r w:rsidR="00DD39A1" w:rsidRPr="00DD39A1">
        <w:rPr>
          <w:rFonts w:ascii="Calibri" w:hAnsi="Calibri" w:cs="Calibri"/>
          <w:szCs w:val="28"/>
        </w:rPr>
        <w:t xml:space="preserve"> 2023 r. poz. 1580, z 2022 r. poz. 2375) uchwala się, co następuje:</w:t>
      </w:r>
      <w:r w:rsidR="00DD39A1">
        <w:rPr>
          <w:rFonts w:ascii="Calibri" w:hAnsi="Calibri" w:cs="Calibri"/>
          <w:szCs w:val="28"/>
        </w:rPr>
        <w:t>”.</w:t>
      </w:r>
    </w:p>
    <w:p w14:paraId="6E24F67B" w14:textId="77777777" w:rsidR="008C4075" w:rsidRDefault="008C4075" w:rsidP="00910288">
      <w:pPr>
        <w:spacing w:before="120" w:after="12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Pozostała treść uchwały pozostaje bez zmian.</w:t>
      </w:r>
    </w:p>
    <w:p w14:paraId="1B1080C8" w14:textId="77777777" w:rsidR="002E5C69" w:rsidRDefault="002E5C69" w:rsidP="008C4075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44135561" w14:textId="77777777" w:rsidR="00D55971" w:rsidRDefault="00D55971" w:rsidP="008C4075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34BD1546" w14:textId="14444B7C" w:rsidR="008C4075" w:rsidRDefault="008C4075" w:rsidP="008C4075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Sprawę prowadzi:</w:t>
      </w:r>
    </w:p>
    <w:p w14:paraId="54E5EDA1" w14:textId="77777777" w:rsidR="008C4075" w:rsidRDefault="008C4075" w:rsidP="008C4075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Anna Koronowska - Skrzypczak</w:t>
      </w:r>
    </w:p>
    <w:p w14:paraId="13DA131B" w14:textId="77777777" w:rsidR="008C4075" w:rsidRDefault="008C4075" w:rsidP="008C4075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inspektor</w:t>
      </w:r>
    </w:p>
    <w:p w14:paraId="301BAF94" w14:textId="77777777" w:rsidR="008C4075" w:rsidRDefault="008C4075" w:rsidP="008C4075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tel.: 61 28 47 144</w:t>
      </w:r>
    </w:p>
    <w:p w14:paraId="312B8028" w14:textId="77777777" w:rsidR="008C4075" w:rsidRDefault="008C4075" w:rsidP="008C4075">
      <w:pPr>
        <w:keepNext/>
        <w:autoSpaceDE w:val="0"/>
        <w:autoSpaceDN w:val="0"/>
        <w:adjustRightInd w:val="0"/>
        <w:rPr>
          <w:rFonts w:ascii="Calibri" w:hAnsi="Calibri" w:cs="Calibri"/>
          <w:b/>
          <w:szCs w:val="28"/>
        </w:rPr>
      </w:pPr>
    </w:p>
    <w:p w14:paraId="73C25C2B" w14:textId="77777777" w:rsidR="008C4075" w:rsidRDefault="008C4075" w:rsidP="008C4075">
      <w:pPr>
        <w:rPr>
          <w:rFonts w:ascii="Calibri" w:hAnsi="Calibri" w:cs="Calibri"/>
        </w:rPr>
      </w:pPr>
    </w:p>
    <w:sectPr w:rsidR="008C4075" w:rsidSect="00C01078">
      <w:footerReference w:type="default" r:id="rId6"/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74A8" w14:textId="77777777" w:rsidR="00AE64A4" w:rsidRDefault="00AE64A4" w:rsidP="002E5C69">
      <w:r>
        <w:separator/>
      </w:r>
    </w:p>
  </w:endnote>
  <w:endnote w:type="continuationSeparator" w:id="0">
    <w:p w14:paraId="69048E33" w14:textId="77777777" w:rsidR="00AE64A4" w:rsidRDefault="00AE64A4" w:rsidP="002E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957085"/>
      <w:docPartObj>
        <w:docPartGallery w:val="Page Numbers (Bottom of Page)"/>
        <w:docPartUnique/>
      </w:docPartObj>
    </w:sdtPr>
    <w:sdtEndPr/>
    <w:sdtContent>
      <w:p w14:paraId="1108DA0C" w14:textId="28EA857B" w:rsidR="006B4EA5" w:rsidRDefault="006B4E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E655C" w14:textId="77777777" w:rsidR="006B4EA5" w:rsidRDefault="006B4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B4B4" w14:textId="77777777" w:rsidR="00AE64A4" w:rsidRDefault="00AE64A4" w:rsidP="002E5C69">
      <w:r>
        <w:separator/>
      </w:r>
    </w:p>
  </w:footnote>
  <w:footnote w:type="continuationSeparator" w:id="0">
    <w:p w14:paraId="0F1544B3" w14:textId="77777777" w:rsidR="00AE64A4" w:rsidRDefault="00AE64A4" w:rsidP="002E5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AE"/>
    <w:rsid w:val="0005466C"/>
    <w:rsid w:val="00057ABE"/>
    <w:rsid w:val="00071512"/>
    <w:rsid w:val="000B2FB8"/>
    <w:rsid w:val="001E5281"/>
    <w:rsid w:val="00254D90"/>
    <w:rsid w:val="002E5C69"/>
    <w:rsid w:val="00420D41"/>
    <w:rsid w:val="00447C46"/>
    <w:rsid w:val="00663033"/>
    <w:rsid w:val="00670EC8"/>
    <w:rsid w:val="006B4EA5"/>
    <w:rsid w:val="006C4131"/>
    <w:rsid w:val="007A53D8"/>
    <w:rsid w:val="008037BA"/>
    <w:rsid w:val="008C4075"/>
    <w:rsid w:val="00910288"/>
    <w:rsid w:val="009D7640"/>
    <w:rsid w:val="00A93D79"/>
    <w:rsid w:val="00AC517C"/>
    <w:rsid w:val="00AE64A4"/>
    <w:rsid w:val="00AF339A"/>
    <w:rsid w:val="00B53F0F"/>
    <w:rsid w:val="00BB4B4A"/>
    <w:rsid w:val="00C01078"/>
    <w:rsid w:val="00C23E70"/>
    <w:rsid w:val="00C2661D"/>
    <w:rsid w:val="00D55971"/>
    <w:rsid w:val="00DD39A1"/>
    <w:rsid w:val="00E50BAE"/>
    <w:rsid w:val="00E51E11"/>
    <w:rsid w:val="00E81394"/>
    <w:rsid w:val="00F1316E"/>
    <w:rsid w:val="00F40F8E"/>
    <w:rsid w:val="00F66A3F"/>
    <w:rsid w:val="00FD44F6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07C3"/>
  <w15:chartTrackingRefBased/>
  <w15:docId w15:val="{B360DB08-8CCC-48D2-8C8D-6150832F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075"/>
    <w:pPr>
      <w:spacing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BA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B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B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B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B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B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B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0B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BAE"/>
    <w:pPr>
      <w:spacing w:before="160" w:after="160" w:line="278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0B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BAE"/>
    <w:pPr>
      <w:spacing w:line="278" w:lineRule="auto"/>
      <w:ind w:left="720"/>
      <w:contextualSpacing/>
    </w:pPr>
    <w:rPr>
      <w:rFonts w:ascii="Calibri" w:eastAsiaTheme="minorHAnsi" w:hAnsi="Calibri" w:cstheme="minorBid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0B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B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B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5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C69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5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C69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Koronowska-Skrzypczak</dc:creator>
  <cp:keywords/>
  <dc:description/>
  <cp:lastModifiedBy>Robert Mielcarek</cp:lastModifiedBy>
  <cp:revision>13</cp:revision>
  <cp:lastPrinted>2026-03-26T12:20:00Z</cp:lastPrinted>
  <dcterms:created xsi:type="dcterms:W3CDTF">2026-03-26T07:52:00Z</dcterms:created>
  <dcterms:modified xsi:type="dcterms:W3CDTF">2026-03-26T09:19:00Z</dcterms:modified>
</cp:coreProperties>
</file>