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61D6" w14:textId="0B8D75CF" w:rsidR="00DB3A9E" w:rsidRPr="00DB3A9E" w:rsidRDefault="00DB3A9E" w:rsidP="000F668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DB3A9E">
        <w:rPr>
          <w:rFonts w:asciiTheme="minorHAnsi" w:hAnsiTheme="minorHAnsi" w:cstheme="minorHAnsi"/>
          <w:sz w:val="28"/>
          <w:szCs w:val="28"/>
          <w:lang w:val="pl-PL"/>
        </w:rPr>
        <w:t>- Projekt -</w:t>
      </w:r>
    </w:p>
    <w:p w14:paraId="370ABD94" w14:textId="51F37B8B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PLAN PRACY</w:t>
      </w:r>
    </w:p>
    <w:p w14:paraId="1D6B4EDC" w14:textId="1A23E8CB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KOMISJI </w:t>
      </w:r>
      <w:r w:rsidR="00DB3A9E">
        <w:rPr>
          <w:rFonts w:asciiTheme="minorHAnsi" w:hAnsiTheme="minorHAnsi" w:cstheme="minorHAnsi"/>
          <w:b/>
          <w:bCs/>
          <w:sz w:val="28"/>
          <w:szCs w:val="28"/>
          <w:lang w:val="pl-PL"/>
        </w:rPr>
        <w:t>EDUKACJI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, KULTURY I SPORTU</w:t>
      </w:r>
      <w:r w:rsidR="00D7148D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RADY MIEJSKIEJ</w:t>
      </w:r>
    </w:p>
    <w:p w14:paraId="5A8C9D6D" w14:textId="40D7EC80" w:rsidR="000F6686" w:rsidRDefault="00324ED9" w:rsidP="00DB3A9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W ŚREMIE NA ROK  </w:t>
      </w:r>
      <w:r w:rsidR="000F668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202</w:t>
      </w:r>
      <w:r w:rsidR="007B6E3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5</w:t>
      </w:r>
      <w:r w:rsidR="00DB3A9E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(</w:t>
      </w:r>
      <w:r w:rsidR="00370340">
        <w:rPr>
          <w:rFonts w:asciiTheme="minorHAnsi" w:hAnsiTheme="minorHAnsi" w:cstheme="minorHAnsi"/>
          <w:b/>
          <w:bCs/>
          <w:sz w:val="28"/>
          <w:szCs w:val="28"/>
          <w:lang w:val="pl-PL"/>
        </w:rPr>
        <w:t>od lipca do grudnia)</w:t>
      </w:r>
    </w:p>
    <w:p w14:paraId="12132D10" w14:textId="77777777" w:rsidR="00370340" w:rsidRPr="00F71A15" w:rsidRDefault="00370340" w:rsidP="00DB3A9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BCFBB68" w14:textId="77777777" w:rsidR="00DB3A9E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LIPIEC</w:t>
      </w:r>
    </w:p>
    <w:p w14:paraId="7BB9D635" w14:textId="77777777" w:rsidR="00DB3A9E" w:rsidRPr="00DB3A9E" w:rsidRDefault="00DB3A9E" w:rsidP="00DB3A9E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8"/>
          <w:szCs w:val="28"/>
        </w:rPr>
      </w:pPr>
      <w:r w:rsidRPr="00DB3A9E">
        <w:rPr>
          <w:rFonts w:cstheme="minorHAnsi"/>
          <w:sz w:val="28"/>
          <w:szCs w:val="28"/>
        </w:rPr>
        <w:t xml:space="preserve">Zaopiniowanie wniosku w sprawie nadania tytułu Honorowego Obywatela Śremu. </w:t>
      </w:r>
    </w:p>
    <w:p w14:paraId="173F19A2" w14:textId="77777777" w:rsidR="00DB3A9E" w:rsidRDefault="00DB3A9E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2C0CF71F" w14:textId="10C2ABA2" w:rsidR="00011D6A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SIERPIEŃ</w:t>
      </w:r>
      <w:r w:rsidR="009A0347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0C567CA1" w14:textId="6E70B2D9" w:rsidR="00DB3A9E" w:rsidRDefault="00DB3A9E" w:rsidP="004F37E2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DB3A9E">
        <w:rPr>
          <w:rFonts w:cstheme="minorHAnsi"/>
          <w:sz w:val="28"/>
          <w:szCs w:val="28"/>
        </w:rPr>
        <w:t>Informacja o stanie przygotowań placówek oświatowych do rozpoczęcia roku szkolnego 2025/2026.</w:t>
      </w:r>
    </w:p>
    <w:p w14:paraId="1177E6E8" w14:textId="2E018BA1" w:rsidR="0026333E" w:rsidRPr="00DB3A9E" w:rsidRDefault="00DB3A9E" w:rsidP="004F37E2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DB3A9E">
        <w:rPr>
          <w:rFonts w:cstheme="minorHAnsi"/>
          <w:sz w:val="28"/>
          <w:szCs w:val="28"/>
        </w:rPr>
        <w:t>Opiniowanie zgłoszonych projektów uchwał.</w:t>
      </w:r>
    </w:p>
    <w:p w14:paraId="76B13BEC" w14:textId="77777777" w:rsidR="004F37E2" w:rsidRPr="00F71A15" w:rsidRDefault="004F37E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7E82A076" w14:textId="03B2A00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WRZESIEŃ</w:t>
      </w:r>
    </w:p>
    <w:p w14:paraId="726A2E1E" w14:textId="4095CCAE" w:rsidR="00DB3A9E" w:rsidRPr="00DB3A9E" w:rsidRDefault="00DB3A9E" w:rsidP="00DB3A9E">
      <w:pPr>
        <w:pStyle w:val="Bezodstpw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Śremski  Ośrodek Kultury  dziś i jego wizja na przyszłość. </w:t>
      </w:r>
    </w:p>
    <w:p w14:paraId="0488179F" w14:textId="1D89432B" w:rsidR="004F37E2" w:rsidRPr="00F71A15" w:rsidRDefault="004F37E2" w:rsidP="00DB3A9E">
      <w:pPr>
        <w:pStyle w:val="Akapitzlist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Opiniowanie zgłoszonych projektów uchwał.</w:t>
      </w:r>
    </w:p>
    <w:p w14:paraId="1CFB2F4C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284A093B" w14:textId="6CD7B32A" w:rsidR="004F37E2" w:rsidRPr="00DB3A9E" w:rsidRDefault="00324ED9" w:rsidP="00DB3A9E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PAŹDZIERNIK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1C0D6D68" w14:textId="52E70685" w:rsidR="005308AB" w:rsidRPr="00F71A15" w:rsidRDefault="004F37E2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Informacja o stanie realizacji zadań oświatowych w gminie Śrem za rok 2024/2025.</w:t>
      </w:r>
      <w:r w:rsidR="005308AB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4B6C93C0" w14:textId="1579607D" w:rsidR="00B15783" w:rsidRPr="00F71A15" w:rsidRDefault="00011D6A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</w:rPr>
        <w:t>O</w:t>
      </w:r>
      <w:r w:rsidR="00324ED9" w:rsidRPr="00F71A15">
        <w:rPr>
          <w:rFonts w:asciiTheme="minorHAnsi" w:hAnsiTheme="minorHAnsi" w:cstheme="minorHAnsi"/>
          <w:sz w:val="28"/>
          <w:szCs w:val="28"/>
        </w:rPr>
        <w:t>piniowanie zgłoszonych projektów uchwał.</w:t>
      </w:r>
    </w:p>
    <w:p w14:paraId="4A3C809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64A12648" w14:textId="5CFE3645" w:rsidR="00011D6A" w:rsidRPr="00F71A15" w:rsidRDefault="00CA609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LISTOPAD</w:t>
      </w:r>
    </w:p>
    <w:p w14:paraId="7FE6F683" w14:textId="6784C774" w:rsidR="005632CB" w:rsidRPr="00F71A15" w:rsidRDefault="005632CB" w:rsidP="00DB3A9E">
      <w:pPr>
        <w:pStyle w:val="Bezodstpw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Działalność bieżąca oraz dalekosiężne plany Śremskiego Sportu.   </w:t>
      </w:r>
    </w:p>
    <w:p w14:paraId="5F7E621F" w14:textId="33F3FBD3" w:rsidR="00CA6092" w:rsidRPr="00F71A15" w:rsidRDefault="00CA6092" w:rsidP="00DB3A9E">
      <w:pPr>
        <w:pStyle w:val="Bezodstpw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jektów uchwał.</w:t>
      </w:r>
    </w:p>
    <w:p w14:paraId="70DE126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F6D02B2" w14:textId="33918668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GRUDZIEŃ</w:t>
      </w:r>
    </w:p>
    <w:p w14:paraId="340D2741" w14:textId="787FF1C6" w:rsidR="00B15783" w:rsidRPr="00F71A15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Analiza i zaopiniowanie projektu budżetu Gminy Śrem na rok 202</w:t>
      </w:r>
      <w:r w:rsidR="006322E0" w:rsidRPr="00F71A15">
        <w:rPr>
          <w:rFonts w:asciiTheme="minorHAnsi" w:hAnsiTheme="minorHAnsi" w:cstheme="minorHAnsi"/>
          <w:sz w:val="28"/>
          <w:szCs w:val="28"/>
          <w:lang w:val="pl-PL"/>
        </w:rPr>
        <w:t>6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67F85DCF" w14:textId="61782554" w:rsidR="006322E0" w:rsidRPr="00F71A15" w:rsidRDefault="006322E0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Przyjęcie planu pracy Komisji na 2026 rok.</w:t>
      </w:r>
    </w:p>
    <w:p w14:paraId="43D0DF00" w14:textId="1ED60F4E" w:rsidR="00D00D00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Opiniowanie </w:t>
      </w:r>
      <w:r w:rsidR="00FA30F0" w:rsidRPr="00F71A15">
        <w:rPr>
          <w:rFonts w:asciiTheme="minorHAnsi" w:hAnsiTheme="minorHAnsi" w:cstheme="minorHAnsi"/>
          <w:sz w:val="28"/>
          <w:szCs w:val="28"/>
          <w:lang w:val="pl-PL"/>
        </w:rPr>
        <w:t>zgłoszonych projektów uchwał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</w:p>
    <w:p w14:paraId="5A2FAF88" w14:textId="77777777" w:rsidR="00DB3A9E" w:rsidRPr="00DB3A9E" w:rsidRDefault="00DB3A9E" w:rsidP="00DB3A9E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7B91124" w14:textId="4B86C18D" w:rsidR="00737AA8" w:rsidRPr="00F71A15" w:rsidRDefault="004F37E2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          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PRZEWODNICZĄCY</w:t>
      </w:r>
    </w:p>
    <w:p w14:paraId="6C1C2F63" w14:textId="1515D611" w:rsidR="006322E0" w:rsidRPr="00F71A15" w:rsidRDefault="003609EC" w:rsidP="00DB3A9E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Komisji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DB3A9E">
        <w:rPr>
          <w:rFonts w:asciiTheme="minorHAnsi" w:hAnsiTheme="minorHAnsi" w:cstheme="minorHAnsi"/>
          <w:sz w:val="28"/>
          <w:szCs w:val="28"/>
          <w:lang w:val="pl-PL"/>
        </w:rPr>
        <w:t>Edukacji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, Kultury i Sportu</w:t>
      </w:r>
    </w:p>
    <w:p w14:paraId="32B52C66" w14:textId="7BE1CBA2" w:rsidR="00737AA8" w:rsidRPr="00F71A15" w:rsidRDefault="004F37E2" w:rsidP="00DB3A9E">
      <w:pPr>
        <w:spacing w:before="240" w:after="0" w:line="240" w:lineRule="auto"/>
        <w:ind w:left="5041"/>
        <w:jc w:val="both"/>
        <w:rPr>
          <w:rFonts w:asciiTheme="minorHAnsi" w:hAnsiTheme="minorHAnsi" w:cstheme="minorHAnsi"/>
          <w:bCs/>
          <w:i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 xml:space="preserve">        </w:t>
      </w:r>
      <w:r w:rsidR="006322E0"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>/-/ Tomasz Wojna</w:t>
      </w:r>
    </w:p>
    <w:sectPr w:rsidR="00737AA8" w:rsidRPr="00F71A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DD78" w14:textId="77777777" w:rsidR="00B630F8" w:rsidRDefault="00B630F8" w:rsidP="00D7148D">
      <w:pPr>
        <w:spacing w:after="0" w:line="240" w:lineRule="auto"/>
      </w:pPr>
      <w:r>
        <w:separator/>
      </w:r>
    </w:p>
  </w:endnote>
  <w:endnote w:type="continuationSeparator" w:id="0">
    <w:p w14:paraId="20AF91EC" w14:textId="77777777" w:rsidR="00B630F8" w:rsidRDefault="00B630F8" w:rsidP="00D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A715" w14:textId="77777777" w:rsidR="00D7148D" w:rsidRDefault="00D714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CAEDFB1" w14:textId="77777777" w:rsidR="00D7148D" w:rsidRDefault="00D71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A8B5" w14:textId="77777777" w:rsidR="00B630F8" w:rsidRDefault="00B630F8" w:rsidP="00D7148D">
      <w:pPr>
        <w:spacing w:after="0" w:line="240" w:lineRule="auto"/>
      </w:pPr>
      <w:r>
        <w:separator/>
      </w:r>
    </w:p>
  </w:footnote>
  <w:footnote w:type="continuationSeparator" w:id="0">
    <w:p w14:paraId="45A1A3FD" w14:textId="77777777" w:rsidR="00B630F8" w:rsidRDefault="00B630F8" w:rsidP="00D7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15C42"/>
    <w:multiLevelType w:val="hybridMultilevel"/>
    <w:tmpl w:val="445AAFBA"/>
    <w:lvl w:ilvl="0" w:tplc="16A62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C50"/>
    <w:multiLevelType w:val="hybridMultilevel"/>
    <w:tmpl w:val="A1A008E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303BAC"/>
    <w:multiLevelType w:val="hybridMultilevel"/>
    <w:tmpl w:val="0214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043DF"/>
    <w:multiLevelType w:val="hybridMultilevel"/>
    <w:tmpl w:val="1E62EF8A"/>
    <w:lvl w:ilvl="0" w:tplc="5136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01F1"/>
    <w:multiLevelType w:val="hybridMultilevel"/>
    <w:tmpl w:val="428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5B5B"/>
    <w:multiLevelType w:val="hybridMultilevel"/>
    <w:tmpl w:val="D714A67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10A264A"/>
    <w:multiLevelType w:val="hybridMultilevel"/>
    <w:tmpl w:val="35EAC39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634D"/>
    <w:multiLevelType w:val="hybridMultilevel"/>
    <w:tmpl w:val="73FA9C42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5F7"/>
    <w:multiLevelType w:val="hybridMultilevel"/>
    <w:tmpl w:val="CF44F94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04B8"/>
    <w:multiLevelType w:val="hybridMultilevel"/>
    <w:tmpl w:val="6AF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E6262"/>
    <w:multiLevelType w:val="hybridMultilevel"/>
    <w:tmpl w:val="219C9DEA"/>
    <w:lvl w:ilvl="0" w:tplc="A8B6E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34D71"/>
    <w:multiLevelType w:val="hybridMultilevel"/>
    <w:tmpl w:val="778A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A4502"/>
    <w:multiLevelType w:val="hybridMultilevel"/>
    <w:tmpl w:val="05D88FE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C8C7F67"/>
    <w:multiLevelType w:val="hybridMultilevel"/>
    <w:tmpl w:val="B71AD25C"/>
    <w:lvl w:ilvl="0" w:tplc="CA84BF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85381"/>
    <w:multiLevelType w:val="hybridMultilevel"/>
    <w:tmpl w:val="732E1FC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001">
    <w:abstractNumId w:val="17"/>
  </w:num>
  <w:num w:numId="2" w16cid:durableId="1066730797">
    <w:abstractNumId w:val="10"/>
  </w:num>
  <w:num w:numId="3" w16cid:durableId="320502654">
    <w:abstractNumId w:val="20"/>
  </w:num>
  <w:num w:numId="4" w16cid:durableId="1565527837">
    <w:abstractNumId w:val="19"/>
  </w:num>
  <w:num w:numId="5" w16cid:durableId="122845277">
    <w:abstractNumId w:val="11"/>
  </w:num>
  <w:num w:numId="6" w16cid:durableId="1343580954">
    <w:abstractNumId w:val="6"/>
  </w:num>
  <w:num w:numId="7" w16cid:durableId="135416940">
    <w:abstractNumId w:val="5"/>
  </w:num>
  <w:num w:numId="8" w16cid:durableId="1832527156">
    <w:abstractNumId w:val="21"/>
  </w:num>
  <w:num w:numId="9" w16cid:durableId="1834372895">
    <w:abstractNumId w:val="8"/>
  </w:num>
  <w:num w:numId="10" w16cid:durableId="1399281260">
    <w:abstractNumId w:val="9"/>
  </w:num>
  <w:num w:numId="11" w16cid:durableId="1226717733">
    <w:abstractNumId w:val="13"/>
  </w:num>
  <w:num w:numId="12" w16cid:durableId="852497371">
    <w:abstractNumId w:val="18"/>
  </w:num>
  <w:num w:numId="13" w16cid:durableId="550776110">
    <w:abstractNumId w:val="16"/>
  </w:num>
  <w:num w:numId="14" w16cid:durableId="253246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08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3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676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839992">
    <w:abstractNumId w:val="3"/>
  </w:num>
  <w:num w:numId="19" w16cid:durableId="1644892820">
    <w:abstractNumId w:val="18"/>
  </w:num>
  <w:num w:numId="20" w16cid:durableId="1063916264">
    <w:abstractNumId w:val="3"/>
  </w:num>
  <w:num w:numId="21" w16cid:durableId="230233858">
    <w:abstractNumId w:val="12"/>
  </w:num>
  <w:num w:numId="22" w16cid:durableId="1622765005">
    <w:abstractNumId w:val="7"/>
  </w:num>
  <w:num w:numId="23" w16cid:durableId="291055290">
    <w:abstractNumId w:val="14"/>
  </w:num>
  <w:num w:numId="24" w16cid:durableId="242951693">
    <w:abstractNumId w:val="4"/>
  </w:num>
  <w:num w:numId="25" w16cid:durableId="130581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3"/>
    <w:rsid w:val="00011D6A"/>
    <w:rsid w:val="00083BC1"/>
    <w:rsid w:val="000F6686"/>
    <w:rsid w:val="001A65EE"/>
    <w:rsid w:val="001D3055"/>
    <w:rsid w:val="001E3701"/>
    <w:rsid w:val="0026333E"/>
    <w:rsid w:val="00287DFC"/>
    <w:rsid w:val="002A363C"/>
    <w:rsid w:val="002F0F84"/>
    <w:rsid w:val="002F7DCE"/>
    <w:rsid w:val="00303D49"/>
    <w:rsid w:val="00324ED9"/>
    <w:rsid w:val="003609EC"/>
    <w:rsid w:val="00370340"/>
    <w:rsid w:val="003A4DA4"/>
    <w:rsid w:val="003D1BDA"/>
    <w:rsid w:val="003D2269"/>
    <w:rsid w:val="00405002"/>
    <w:rsid w:val="00491820"/>
    <w:rsid w:val="004B2BB6"/>
    <w:rsid w:val="004C16CF"/>
    <w:rsid w:val="004C7B94"/>
    <w:rsid w:val="004F37E2"/>
    <w:rsid w:val="005308AB"/>
    <w:rsid w:val="005632CB"/>
    <w:rsid w:val="005C5099"/>
    <w:rsid w:val="006322E0"/>
    <w:rsid w:val="00737AA8"/>
    <w:rsid w:val="007B6E36"/>
    <w:rsid w:val="00831BAC"/>
    <w:rsid w:val="00857BCE"/>
    <w:rsid w:val="008C67C0"/>
    <w:rsid w:val="00956AB7"/>
    <w:rsid w:val="009A0347"/>
    <w:rsid w:val="00A669DB"/>
    <w:rsid w:val="00A80E04"/>
    <w:rsid w:val="00AC4B07"/>
    <w:rsid w:val="00B15783"/>
    <w:rsid w:val="00B630F8"/>
    <w:rsid w:val="00C02439"/>
    <w:rsid w:val="00C148A7"/>
    <w:rsid w:val="00C43ED7"/>
    <w:rsid w:val="00C674FB"/>
    <w:rsid w:val="00CA6092"/>
    <w:rsid w:val="00D00D00"/>
    <w:rsid w:val="00D068D0"/>
    <w:rsid w:val="00D7148D"/>
    <w:rsid w:val="00DB3A9E"/>
    <w:rsid w:val="00DC4093"/>
    <w:rsid w:val="00E9482B"/>
    <w:rsid w:val="00F71A15"/>
    <w:rsid w:val="00F847E5"/>
    <w:rsid w:val="00FA19A4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B1CA"/>
  <w15:docId w15:val="{98B6DF04-7019-4B89-9D7B-DB5F117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8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8D"/>
    <w:rPr>
      <w:sz w:val="22"/>
      <w:szCs w:val="22"/>
    </w:rPr>
  </w:style>
  <w:style w:type="paragraph" w:styleId="Bezodstpw">
    <w:name w:val="No Spacing"/>
    <w:uiPriority w:val="1"/>
    <w:qFormat/>
    <w:rsid w:val="000F6686"/>
    <w:rPr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A3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SM-T510</dc:creator>
  <cp:lastModifiedBy>Jolanta Napieralska</cp:lastModifiedBy>
  <cp:revision>6</cp:revision>
  <cp:lastPrinted>2022-11-30T09:01:00Z</cp:lastPrinted>
  <dcterms:created xsi:type="dcterms:W3CDTF">2024-12-02T11:02:00Z</dcterms:created>
  <dcterms:modified xsi:type="dcterms:W3CDTF">2025-06-09T08:14:00Z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931ad18598604c8d967f35f6fb2d206b</vt:lpwstr>
  </property>
</Properties>
</file>