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4FCE0" w14:textId="640854D6" w:rsidR="00114E5B" w:rsidRDefault="00D27524" w:rsidP="00D27524">
      <w:pPr>
        <w:jc w:val="right"/>
      </w:pPr>
      <w:r>
        <w:t>Śrem,</w:t>
      </w:r>
      <w:r w:rsidR="00126E90">
        <w:t xml:space="preserve"> 27</w:t>
      </w:r>
      <w:r>
        <w:t xml:space="preserve"> </w:t>
      </w:r>
      <w:r w:rsidR="00E53429">
        <w:t xml:space="preserve">maja </w:t>
      </w:r>
      <w:r>
        <w:t>202</w:t>
      </w:r>
      <w:r w:rsidR="00C36013">
        <w:t>4</w:t>
      </w:r>
      <w:r>
        <w:t xml:space="preserve"> r.</w:t>
      </w:r>
    </w:p>
    <w:p w14:paraId="79D46522" w14:textId="6438CA3A" w:rsidR="00D27524" w:rsidRDefault="00D27524" w:rsidP="00D27524">
      <w:pPr>
        <w:jc w:val="right"/>
      </w:pPr>
    </w:p>
    <w:p w14:paraId="71B2FD17" w14:textId="7AA45C61" w:rsidR="00D27524" w:rsidRPr="00C36013" w:rsidRDefault="00D27524" w:rsidP="00C36013"/>
    <w:p w14:paraId="4FFED025" w14:textId="3D21DE41" w:rsidR="002E2D6F" w:rsidRPr="00C36013" w:rsidRDefault="00000000" w:rsidP="00C36013">
      <w:hyperlink r:id="rId5" w:history="1">
        <w:r w:rsidR="00C36013" w:rsidRPr="00C36013">
          <w:rPr>
            <w:rStyle w:val="Hipercze"/>
            <w:color w:val="auto"/>
            <w:u w:val="none"/>
          </w:rPr>
          <w:t>PIIIK.050.</w:t>
        </w:r>
        <w:r w:rsidR="00E53429">
          <w:rPr>
            <w:rStyle w:val="Hipercze"/>
            <w:color w:val="auto"/>
            <w:u w:val="none"/>
          </w:rPr>
          <w:t>3</w:t>
        </w:r>
        <w:r w:rsidR="00C36013" w:rsidRPr="00C36013">
          <w:rPr>
            <w:rStyle w:val="Hipercze"/>
            <w:color w:val="auto"/>
            <w:u w:val="none"/>
          </w:rPr>
          <w:t>.202</w:t>
        </w:r>
        <w:r w:rsidR="0021251F">
          <w:rPr>
            <w:rStyle w:val="Hipercze"/>
            <w:color w:val="auto"/>
            <w:u w:val="none"/>
          </w:rPr>
          <w:t>4</w:t>
        </w:r>
        <w:r w:rsidR="00C36013" w:rsidRPr="00C36013">
          <w:rPr>
            <w:rStyle w:val="Hipercze"/>
            <w:color w:val="auto"/>
            <w:u w:val="none"/>
          </w:rPr>
          <w:t>.</w:t>
        </w:r>
        <w:r w:rsidR="0021251F">
          <w:rPr>
            <w:rStyle w:val="Hipercze"/>
            <w:color w:val="auto"/>
            <w:u w:val="none"/>
          </w:rPr>
          <w:t>J</w:t>
        </w:r>
        <w:r w:rsidR="007E3F70">
          <w:rPr>
            <w:rStyle w:val="Hipercze"/>
            <w:color w:val="auto"/>
            <w:u w:val="none"/>
          </w:rPr>
          <w:t>J</w:t>
        </w:r>
      </w:hyperlink>
    </w:p>
    <w:p w14:paraId="3770F6AA" w14:textId="77777777" w:rsidR="002E2D6F" w:rsidRDefault="002E2D6F" w:rsidP="00D27524">
      <w:pPr>
        <w:ind w:left="3686"/>
      </w:pPr>
    </w:p>
    <w:p w14:paraId="4CFF3CF9" w14:textId="77777777" w:rsidR="0021251F" w:rsidRDefault="0021251F" w:rsidP="00D27524">
      <w:pPr>
        <w:ind w:left="3686"/>
        <w:rPr>
          <w:b/>
          <w:bCs/>
        </w:rPr>
      </w:pPr>
    </w:p>
    <w:p w14:paraId="149BE62A" w14:textId="77777777" w:rsidR="0021251F" w:rsidRDefault="0021251F" w:rsidP="00D27524">
      <w:pPr>
        <w:ind w:left="3686"/>
        <w:rPr>
          <w:b/>
          <w:bCs/>
        </w:rPr>
      </w:pPr>
    </w:p>
    <w:p w14:paraId="27D5AD7B" w14:textId="4BD096E9" w:rsidR="0021251F" w:rsidRDefault="0021251F" w:rsidP="0021251F">
      <w:pPr>
        <w:ind w:left="3686" w:firstLine="992"/>
        <w:rPr>
          <w:b/>
          <w:bCs/>
        </w:rPr>
      </w:pPr>
      <w:r>
        <w:rPr>
          <w:b/>
          <w:bCs/>
        </w:rPr>
        <w:t>Pan</w:t>
      </w:r>
    </w:p>
    <w:p w14:paraId="75C76C72" w14:textId="7D0F83DF" w:rsidR="0021251F" w:rsidRDefault="00E53429" w:rsidP="0021251F">
      <w:pPr>
        <w:ind w:left="3686" w:firstLine="992"/>
        <w:rPr>
          <w:b/>
          <w:bCs/>
        </w:rPr>
      </w:pPr>
      <w:r>
        <w:rPr>
          <w:b/>
          <w:bCs/>
        </w:rPr>
        <w:t>Tomasz Klaczyński</w:t>
      </w:r>
    </w:p>
    <w:p w14:paraId="34110857" w14:textId="3EDB9F32" w:rsidR="0021251F" w:rsidRDefault="0021251F" w:rsidP="0021251F">
      <w:pPr>
        <w:ind w:left="3686" w:firstLine="992"/>
        <w:rPr>
          <w:b/>
          <w:bCs/>
        </w:rPr>
      </w:pPr>
      <w:r>
        <w:rPr>
          <w:b/>
          <w:bCs/>
        </w:rPr>
        <w:t>Przewodnicząc</w:t>
      </w:r>
      <w:r w:rsidR="00E53429">
        <w:rPr>
          <w:b/>
          <w:bCs/>
        </w:rPr>
        <w:t>y</w:t>
      </w:r>
      <w:r>
        <w:rPr>
          <w:b/>
          <w:bCs/>
        </w:rPr>
        <w:t xml:space="preserve"> Rady Miejskiej </w:t>
      </w:r>
    </w:p>
    <w:p w14:paraId="4F69BE90" w14:textId="440CA48A" w:rsidR="0021251F" w:rsidRDefault="0021251F" w:rsidP="0021251F">
      <w:pPr>
        <w:ind w:left="3686" w:firstLine="992"/>
        <w:rPr>
          <w:b/>
          <w:bCs/>
        </w:rPr>
      </w:pPr>
      <w:r>
        <w:rPr>
          <w:b/>
          <w:bCs/>
        </w:rPr>
        <w:t>w Śremie</w:t>
      </w:r>
    </w:p>
    <w:p w14:paraId="57ED60E9" w14:textId="77777777" w:rsidR="0021251F" w:rsidRDefault="0021251F" w:rsidP="0021251F">
      <w:pPr>
        <w:jc w:val="both"/>
      </w:pPr>
    </w:p>
    <w:p w14:paraId="7BFD18C7" w14:textId="77777777" w:rsidR="0021251F" w:rsidRDefault="0021251F" w:rsidP="0021251F">
      <w:pPr>
        <w:jc w:val="both"/>
      </w:pPr>
    </w:p>
    <w:p w14:paraId="6DB50510" w14:textId="77777777" w:rsidR="0021251F" w:rsidRDefault="0021251F" w:rsidP="0021251F">
      <w:pPr>
        <w:jc w:val="both"/>
      </w:pPr>
    </w:p>
    <w:p w14:paraId="6EEFA02C" w14:textId="77777777" w:rsidR="00E53429" w:rsidRDefault="00E53429" w:rsidP="0021251F">
      <w:pPr>
        <w:jc w:val="both"/>
      </w:pPr>
    </w:p>
    <w:p w14:paraId="243EE535" w14:textId="77777777" w:rsidR="0021251F" w:rsidRDefault="0021251F" w:rsidP="0021251F">
      <w:pPr>
        <w:jc w:val="both"/>
      </w:pPr>
    </w:p>
    <w:p w14:paraId="30941157" w14:textId="68F9F9B9" w:rsidR="0021251F" w:rsidRDefault="00E53429" w:rsidP="0021251F">
      <w:pPr>
        <w:jc w:val="both"/>
      </w:pPr>
      <w:r>
        <w:t>Szanowny Panie,</w:t>
      </w:r>
    </w:p>
    <w:p w14:paraId="2ECD727C" w14:textId="77777777" w:rsidR="009E4ADE" w:rsidRDefault="009E4ADE" w:rsidP="0021251F">
      <w:pPr>
        <w:jc w:val="both"/>
      </w:pPr>
    </w:p>
    <w:p w14:paraId="26BF0EFE" w14:textId="29CA79E5" w:rsidR="0021251F" w:rsidRDefault="009E4ADE" w:rsidP="009E4ADE">
      <w:pPr>
        <w:ind w:firstLine="708"/>
        <w:jc w:val="both"/>
      </w:pPr>
      <w:r>
        <w:t>zgodnie z a</w:t>
      </w:r>
      <w:r w:rsidRPr="009E4ADE">
        <w:t>rt. 28aa</w:t>
      </w:r>
      <w:r>
        <w:t xml:space="preserve"> ustawy o samorządzie gminnym przekazuję „Raport o stanie gminy Śrem za 2023 rok”. </w:t>
      </w:r>
    </w:p>
    <w:p w14:paraId="1835DE5C" w14:textId="77777777" w:rsidR="009E4ADE" w:rsidRPr="0021251F" w:rsidRDefault="009E4ADE" w:rsidP="00E53429">
      <w:pPr>
        <w:jc w:val="both"/>
      </w:pPr>
    </w:p>
    <w:p w14:paraId="1C0236AD" w14:textId="1BF846DE" w:rsidR="002E2D6F" w:rsidRDefault="002E2D6F" w:rsidP="002E2D6F">
      <w:pPr>
        <w:ind w:firstLine="708"/>
        <w:jc w:val="both"/>
        <w:rPr>
          <w:b/>
        </w:rPr>
      </w:pPr>
    </w:p>
    <w:p w14:paraId="0D1C0257" w14:textId="06927D87" w:rsidR="002E2D6F" w:rsidRPr="00E53429" w:rsidRDefault="002E2D6F" w:rsidP="002E2D6F">
      <w:pPr>
        <w:ind w:firstLine="708"/>
        <w:jc w:val="both"/>
        <w:rPr>
          <w:bCs/>
        </w:rPr>
      </w:pPr>
    </w:p>
    <w:p w14:paraId="2CFB3FF3" w14:textId="3DD123BF" w:rsidR="00D349B7" w:rsidRPr="00E53429" w:rsidRDefault="00D349B7" w:rsidP="002E2D6F">
      <w:pPr>
        <w:ind w:firstLine="708"/>
        <w:jc w:val="both"/>
        <w:rPr>
          <w:bCs/>
        </w:rPr>
      </w:pPr>
    </w:p>
    <w:p w14:paraId="29F1DFB2" w14:textId="77777777" w:rsidR="0021251F" w:rsidRPr="00E53429" w:rsidRDefault="0021251F" w:rsidP="002E2D6F">
      <w:pPr>
        <w:ind w:firstLine="708"/>
        <w:jc w:val="both"/>
        <w:rPr>
          <w:bCs/>
        </w:rPr>
      </w:pPr>
    </w:p>
    <w:p w14:paraId="4BBC5AC2" w14:textId="515C3878" w:rsidR="00E53429" w:rsidRDefault="00E53429" w:rsidP="00E53429">
      <w:pPr>
        <w:tabs>
          <w:tab w:val="left" w:pos="5550"/>
        </w:tabs>
        <w:ind w:firstLine="708"/>
        <w:jc w:val="both"/>
        <w:rPr>
          <w:bCs/>
        </w:rPr>
      </w:pPr>
      <w:r>
        <w:rPr>
          <w:bCs/>
        </w:rPr>
        <w:tab/>
        <w:t>Z wyrazami szacunku</w:t>
      </w:r>
    </w:p>
    <w:p w14:paraId="4830272D" w14:textId="77777777" w:rsidR="00E53429" w:rsidRDefault="00E53429" w:rsidP="00E53429">
      <w:pPr>
        <w:tabs>
          <w:tab w:val="left" w:pos="5550"/>
        </w:tabs>
        <w:ind w:firstLine="708"/>
        <w:jc w:val="both"/>
        <w:rPr>
          <w:bCs/>
        </w:rPr>
      </w:pPr>
    </w:p>
    <w:p w14:paraId="2E3EEFE5" w14:textId="77777777" w:rsidR="00E53429" w:rsidRDefault="00E53429" w:rsidP="00E53429">
      <w:pPr>
        <w:tabs>
          <w:tab w:val="left" w:pos="5550"/>
        </w:tabs>
        <w:ind w:firstLine="708"/>
        <w:jc w:val="both"/>
        <w:rPr>
          <w:bCs/>
        </w:rPr>
      </w:pPr>
    </w:p>
    <w:p w14:paraId="0F952B6E" w14:textId="77777777" w:rsidR="00E53429" w:rsidRPr="00E53429" w:rsidRDefault="00E53429" w:rsidP="00E53429">
      <w:pPr>
        <w:tabs>
          <w:tab w:val="left" w:pos="5550"/>
        </w:tabs>
        <w:ind w:firstLine="708"/>
        <w:jc w:val="both"/>
        <w:rPr>
          <w:bCs/>
        </w:rPr>
      </w:pPr>
    </w:p>
    <w:p w14:paraId="5E1216B3" w14:textId="77777777" w:rsidR="00E53429" w:rsidRPr="00E53429" w:rsidRDefault="00E53429" w:rsidP="002E2D6F">
      <w:pPr>
        <w:ind w:firstLine="708"/>
        <w:jc w:val="both"/>
        <w:rPr>
          <w:bCs/>
        </w:rPr>
      </w:pPr>
    </w:p>
    <w:p w14:paraId="37A30EC5" w14:textId="77777777" w:rsidR="0021251F" w:rsidRPr="00E53429" w:rsidRDefault="0021251F" w:rsidP="002E2D6F">
      <w:pPr>
        <w:ind w:firstLine="708"/>
        <w:jc w:val="both"/>
        <w:rPr>
          <w:bCs/>
        </w:rPr>
      </w:pPr>
    </w:p>
    <w:p w14:paraId="4416DE0D" w14:textId="77777777" w:rsidR="0021251F" w:rsidRPr="00E53429" w:rsidRDefault="0021251F" w:rsidP="002E2D6F">
      <w:pPr>
        <w:ind w:firstLine="708"/>
        <w:jc w:val="both"/>
        <w:rPr>
          <w:bCs/>
        </w:rPr>
      </w:pPr>
    </w:p>
    <w:p w14:paraId="1B3A74C6" w14:textId="77777777" w:rsidR="0021251F" w:rsidRPr="00E53429" w:rsidRDefault="0021251F" w:rsidP="002E2D6F">
      <w:pPr>
        <w:ind w:firstLine="708"/>
        <w:jc w:val="both"/>
        <w:rPr>
          <w:bCs/>
        </w:rPr>
      </w:pPr>
    </w:p>
    <w:p w14:paraId="1B552164" w14:textId="2BEECC5A" w:rsidR="00D349B7" w:rsidRPr="00E53429" w:rsidRDefault="00D349B7" w:rsidP="002E2D6F">
      <w:pPr>
        <w:ind w:firstLine="708"/>
        <w:jc w:val="both"/>
        <w:rPr>
          <w:bCs/>
        </w:rPr>
      </w:pPr>
    </w:p>
    <w:p w14:paraId="03225611" w14:textId="574C7496" w:rsidR="00D349B7" w:rsidRPr="00E53429" w:rsidRDefault="00D349B7" w:rsidP="002E2D6F">
      <w:pPr>
        <w:ind w:firstLine="708"/>
        <w:jc w:val="both"/>
        <w:rPr>
          <w:bCs/>
        </w:rPr>
      </w:pPr>
    </w:p>
    <w:p w14:paraId="2B2170FE" w14:textId="3CF88A3A" w:rsidR="00D349B7" w:rsidRDefault="00D349B7" w:rsidP="002E2D6F">
      <w:pPr>
        <w:ind w:firstLine="708"/>
        <w:jc w:val="both"/>
        <w:rPr>
          <w:b/>
        </w:rPr>
      </w:pPr>
    </w:p>
    <w:p w14:paraId="792045D2" w14:textId="66237B2E" w:rsidR="00D349B7" w:rsidRDefault="00D349B7" w:rsidP="00D349B7">
      <w:pPr>
        <w:rPr>
          <w:szCs w:val="28"/>
        </w:rPr>
      </w:pPr>
      <w:r>
        <w:rPr>
          <w:szCs w:val="28"/>
        </w:rPr>
        <w:t>Sprawę prowadzi:</w:t>
      </w:r>
    </w:p>
    <w:p w14:paraId="7A397125" w14:textId="354FEA2B" w:rsidR="00D349B7" w:rsidRDefault="00D349B7" w:rsidP="00D349B7">
      <w:pPr>
        <w:rPr>
          <w:szCs w:val="28"/>
        </w:rPr>
      </w:pPr>
      <w:r>
        <w:rPr>
          <w:szCs w:val="28"/>
        </w:rPr>
        <w:t>Julia Projs</w:t>
      </w:r>
    </w:p>
    <w:p w14:paraId="55D7478A" w14:textId="3B0B857B" w:rsidR="00D349B7" w:rsidRDefault="0021251F" w:rsidP="00D349B7">
      <w:pPr>
        <w:rPr>
          <w:szCs w:val="28"/>
        </w:rPr>
      </w:pPr>
      <w:r>
        <w:rPr>
          <w:szCs w:val="28"/>
        </w:rPr>
        <w:t>z-ca naczelnika</w:t>
      </w:r>
    </w:p>
    <w:p w14:paraId="5180EEB6" w14:textId="7FE55264" w:rsidR="00D349B7" w:rsidRDefault="00D349B7" w:rsidP="00D349B7">
      <w:pPr>
        <w:rPr>
          <w:szCs w:val="28"/>
        </w:rPr>
      </w:pPr>
      <w:r>
        <w:rPr>
          <w:color w:val="000000"/>
          <w:lang w:eastAsia="pl-PL"/>
        </w:rPr>
        <w:t>tel. 61 28 47 115</w:t>
      </w:r>
    </w:p>
    <w:sectPr w:rsidR="00D349B7" w:rsidSect="009E4A68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44CB5"/>
    <w:multiLevelType w:val="hybridMultilevel"/>
    <w:tmpl w:val="2470692E"/>
    <w:lvl w:ilvl="0" w:tplc="809E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86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24"/>
    <w:rsid w:val="00114E5B"/>
    <w:rsid w:val="00126E90"/>
    <w:rsid w:val="001542A1"/>
    <w:rsid w:val="00174B34"/>
    <w:rsid w:val="0021251F"/>
    <w:rsid w:val="00221D67"/>
    <w:rsid w:val="002E2D6F"/>
    <w:rsid w:val="005D26EE"/>
    <w:rsid w:val="005D35B0"/>
    <w:rsid w:val="005D6479"/>
    <w:rsid w:val="00752A1D"/>
    <w:rsid w:val="007E3F70"/>
    <w:rsid w:val="0094068F"/>
    <w:rsid w:val="009B4414"/>
    <w:rsid w:val="009E4A68"/>
    <w:rsid w:val="009E4ADE"/>
    <w:rsid w:val="00C36013"/>
    <w:rsid w:val="00CA68F6"/>
    <w:rsid w:val="00D1227C"/>
    <w:rsid w:val="00D27524"/>
    <w:rsid w:val="00D349B7"/>
    <w:rsid w:val="00E53429"/>
    <w:rsid w:val="00F9473F"/>
    <w:rsid w:val="00F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5372"/>
  <w15:chartTrackingRefBased/>
  <w15:docId w15:val="{5E90EF19-3934-4048-8CCD-4340B411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2A1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58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2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wgListaSpraw$ctl04$ctl00','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Wartecki</dc:creator>
  <cp:keywords/>
  <dc:description/>
  <cp:lastModifiedBy>Agnieszka Błoszyk</cp:lastModifiedBy>
  <cp:revision>5</cp:revision>
  <cp:lastPrinted>2024-02-26T06:22:00Z</cp:lastPrinted>
  <dcterms:created xsi:type="dcterms:W3CDTF">2024-05-23T08:31:00Z</dcterms:created>
  <dcterms:modified xsi:type="dcterms:W3CDTF">2024-05-27T10:45:00Z</dcterms:modified>
</cp:coreProperties>
</file>