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542D" w14:textId="13D4EF5D" w:rsidR="00A87D9E" w:rsidRPr="001B107D" w:rsidRDefault="00A87D9E" w:rsidP="003D63F3">
      <w:pPr>
        <w:ind w:firstLine="0"/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PAOOR.0012</w:t>
      </w:r>
      <w:r w:rsidR="00FB5DD7" w:rsidRPr="001B107D">
        <w:rPr>
          <w:rFonts w:cs="Calibri"/>
          <w:szCs w:val="28"/>
        </w:rPr>
        <w:t>.7.</w:t>
      </w:r>
      <w:r w:rsidR="001B107D" w:rsidRPr="001B107D">
        <w:rPr>
          <w:rFonts w:cs="Calibri"/>
          <w:szCs w:val="28"/>
        </w:rPr>
        <w:t>7</w:t>
      </w:r>
      <w:r w:rsidRPr="001B107D">
        <w:rPr>
          <w:rFonts w:cs="Calibri"/>
          <w:szCs w:val="28"/>
        </w:rPr>
        <w:t>.2025.</w:t>
      </w:r>
      <w:r w:rsidR="001B107D" w:rsidRPr="001B107D">
        <w:rPr>
          <w:rFonts w:cs="Calibri"/>
          <w:szCs w:val="28"/>
        </w:rPr>
        <w:t>MAM</w:t>
      </w:r>
    </w:p>
    <w:p w14:paraId="70E35802" w14:textId="77777777" w:rsidR="00146ED1" w:rsidRDefault="00146ED1" w:rsidP="00146ED1">
      <w:pPr>
        <w:ind w:firstLine="0"/>
        <w:rPr>
          <w:rFonts w:cs="Calibri"/>
          <w:b/>
          <w:szCs w:val="28"/>
        </w:rPr>
      </w:pPr>
    </w:p>
    <w:p w14:paraId="072799DB" w14:textId="77777777" w:rsidR="00146ED1" w:rsidRDefault="00146ED1" w:rsidP="00146ED1">
      <w:pPr>
        <w:ind w:firstLine="0"/>
        <w:rPr>
          <w:rFonts w:cs="Calibri"/>
          <w:b/>
          <w:szCs w:val="28"/>
        </w:rPr>
      </w:pPr>
    </w:p>
    <w:p w14:paraId="07B52D33" w14:textId="37F94546" w:rsidR="00A87D9E" w:rsidRPr="001B107D" w:rsidRDefault="00A87D9E" w:rsidP="00146ED1">
      <w:pPr>
        <w:ind w:firstLine="0"/>
        <w:jc w:val="center"/>
        <w:rPr>
          <w:rFonts w:cs="Calibri"/>
          <w:bCs/>
          <w:szCs w:val="28"/>
        </w:rPr>
      </w:pPr>
      <w:r w:rsidRPr="001B107D">
        <w:rPr>
          <w:rFonts w:cs="Calibri"/>
          <w:bCs/>
          <w:szCs w:val="28"/>
        </w:rPr>
        <w:t xml:space="preserve">Protokół nr </w:t>
      </w:r>
      <w:r w:rsidR="001B107D" w:rsidRPr="001B107D">
        <w:rPr>
          <w:rFonts w:cs="Calibri"/>
          <w:bCs/>
          <w:szCs w:val="28"/>
        </w:rPr>
        <w:t>9</w:t>
      </w:r>
      <w:r w:rsidRPr="001B107D">
        <w:rPr>
          <w:rFonts w:cs="Calibri"/>
          <w:bCs/>
          <w:szCs w:val="28"/>
        </w:rPr>
        <w:t>/2025</w:t>
      </w:r>
    </w:p>
    <w:p w14:paraId="639CE991" w14:textId="77777777" w:rsidR="00EC33FA" w:rsidRPr="001B107D" w:rsidRDefault="00A87D9E" w:rsidP="00146ED1">
      <w:pPr>
        <w:ind w:firstLine="0"/>
        <w:jc w:val="center"/>
        <w:rPr>
          <w:rFonts w:cs="Calibri"/>
          <w:szCs w:val="28"/>
        </w:rPr>
      </w:pPr>
      <w:r w:rsidRPr="001B107D">
        <w:rPr>
          <w:rFonts w:cs="Calibri"/>
          <w:szCs w:val="28"/>
        </w:rPr>
        <w:t xml:space="preserve">z posiedzenia Komisji </w:t>
      </w:r>
      <w:r w:rsidR="00EC33FA" w:rsidRPr="001B107D">
        <w:rPr>
          <w:rFonts w:cs="Calibri"/>
          <w:szCs w:val="28"/>
        </w:rPr>
        <w:t>Skarg, Wniosków i Petycji</w:t>
      </w:r>
    </w:p>
    <w:p w14:paraId="591703BE" w14:textId="68743BF8" w:rsidR="00A87D9E" w:rsidRPr="001B107D" w:rsidRDefault="00A87D9E" w:rsidP="00146ED1">
      <w:pPr>
        <w:ind w:firstLine="0"/>
        <w:jc w:val="center"/>
        <w:rPr>
          <w:rFonts w:cs="Calibri"/>
          <w:szCs w:val="28"/>
        </w:rPr>
      </w:pPr>
      <w:r w:rsidRPr="001B107D">
        <w:rPr>
          <w:rFonts w:cs="Calibri"/>
          <w:szCs w:val="28"/>
        </w:rPr>
        <w:t>Rady Miejskiej w Śremie</w:t>
      </w:r>
    </w:p>
    <w:p w14:paraId="62F76690" w14:textId="77777777" w:rsidR="00A87D9E" w:rsidRPr="00146ED1" w:rsidRDefault="00A87D9E" w:rsidP="00146ED1">
      <w:pPr>
        <w:jc w:val="left"/>
        <w:rPr>
          <w:rFonts w:cs="Calibri"/>
          <w:szCs w:val="28"/>
        </w:rPr>
      </w:pPr>
    </w:p>
    <w:p w14:paraId="3C000CD9" w14:textId="77777777" w:rsidR="00146ED1" w:rsidRPr="00146ED1" w:rsidRDefault="00146ED1" w:rsidP="00146ED1">
      <w:pPr>
        <w:jc w:val="left"/>
        <w:rPr>
          <w:rFonts w:cs="Calibri"/>
          <w:szCs w:val="28"/>
        </w:rPr>
      </w:pPr>
    </w:p>
    <w:p w14:paraId="48269AA6" w14:textId="65723023" w:rsidR="00A87D9E" w:rsidRPr="00146ED1" w:rsidRDefault="00A87D9E" w:rsidP="00146ED1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Miejsce posiedzenia: sala sesyjna (p.24) Urzędu Miejskiego w Śremie, Plac 20 Października 1, 63-100 Śrem. Obrady rozpoczęto </w:t>
      </w:r>
      <w:r w:rsidR="00EC33FA" w:rsidRPr="00146ED1">
        <w:rPr>
          <w:rFonts w:cs="Calibri"/>
          <w:szCs w:val="28"/>
        </w:rPr>
        <w:t>2</w:t>
      </w:r>
      <w:r w:rsidR="001B107D" w:rsidRPr="00146ED1">
        <w:rPr>
          <w:rFonts w:cs="Calibri"/>
          <w:szCs w:val="28"/>
        </w:rPr>
        <w:t>8</w:t>
      </w:r>
      <w:r w:rsidR="001730A1" w:rsidRPr="00146ED1">
        <w:rPr>
          <w:rFonts w:cs="Calibri"/>
          <w:szCs w:val="28"/>
        </w:rPr>
        <w:t xml:space="preserve"> </w:t>
      </w:r>
      <w:r w:rsidR="001B107D" w:rsidRPr="00146ED1">
        <w:rPr>
          <w:rFonts w:cs="Calibri"/>
          <w:szCs w:val="28"/>
        </w:rPr>
        <w:t>sierpnia</w:t>
      </w:r>
      <w:r w:rsidRPr="00146ED1">
        <w:rPr>
          <w:rFonts w:cs="Calibri"/>
          <w:szCs w:val="28"/>
        </w:rPr>
        <w:t xml:space="preserve"> 2025 r. </w:t>
      </w:r>
      <w:r w:rsidR="00146ED1">
        <w:rPr>
          <w:rFonts w:cs="Calibri"/>
          <w:szCs w:val="28"/>
        </w:rPr>
        <w:br/>
      </w:r>
      <w:r w:rsidRPr="00146ED1">
        <w:rPr>
          <w:rFonts w:cs="Calibri"/>
          <w:szCs w:val="28"/>
        </w:rPr>
        <w:t xml:space="preserve">o godz. </w:t>
      </w:r>
      <w:r w:rsidR="001730A1" w:rsidRPr="00146ED1">
        <w:rPr>
          <w:rFonts w:cs="Calibri"/>
          <w:szCs w:val="28"/>
        </w:rPr>
        <w:t>9</w:t>
      </w:r>
      <w:r w:rsidRPr="00146ED1">
        <w:rPr>
          <w:rFonts w:cs="Calibri"/>
          <w:szCs w:val="28"/>
        </w:rPr>
        <w:t>:</w:t>
      </w:r>
      <w:r w:rsidR="001730A1" w:rsidRPr="00146ED1">
        <w:rPr>
          <w:rFonts w:cs="Calibri"/>
          <w:szCs w:val="28"/>
        </w:rPr>
        <w:t>00</w:t>
      </w:r>
      <w:r w:rsidRPr="00146ED1">
        <w:rPr>
          <w:rFonts w:cs="Calibri"/>
          <w:szCs w:val="28"/>
        </w:rPr>
        <w:t>, a zakończono o godz.</w:t>
      </w:r>
      <w:r w:rsidR="001B107D" w:rsidRPr="00146ED1">
        <w:rPr>
          <w:rFonts w:cs="Calibri"/>
          <w:szCs w:val="28"/>
        </w:rPr>
        <w:t xml:space="preserve"> 9:57.</w:t>
      </w:r>
    </w:p>
    <w:p w14:paraId="169B83E5" w14:textId="447EBFE1" w:rsidR="00A87D9E" w:rsidRPr="00146ED1" w:rsidRDefault="00A87D9E" w:rsidP="00146ED1">
      <w:pPr>
        <w:jc w:val="left"/>
        <w:rPr>
          <w:rFonts w:cs="Calibri"/>
          <w:i/>
          <w:iCs/>
          <w:szCs w:val="28"/>
        </w:rPr>
      </w:pPr>
      <w:r w:rsidRPr="00146ED1">
        <w:rPr>
          <w:rFonts w:cs="Calibri"/>
          <w:i/>
          <w:iCs/>
          <w:szCs w:val="28"/>
        </w:rPr>
        <w:t>(Zawiadomienia o posiedzeniu Komisji stanowią załącznik nr 1 do protokołu).</w:t>
      </w:r>
    </w:p>
    <w:p w14:paraId="24499A9F" w14:textId="77777777" w:rsidR="00A87D9E" w:rsidRPr="00146ED1" w:rsidRDefault="00A87D9E" w:rsidP="00146ED1">
      <w:pPr>
        <w:jc w:val="left"/>
        <w:rPr>
          <w:rFonts w:cs="Calibri"/>
          <w:szCs w:val="28"/>
        </w:rPr>
      </w:pPr>
    </w:p>
    <w:p w14:paraId="3664A2E4" w14:textId="4D93F1CE" w:rsidR="00A87D9E" w:rsidRPr="00146ED1" w:rsidRDefault="00A87D9E" w:rsidP="00146ED1">
      <w:pPr>
        <w:jc w:val="left"/>
        <w:rPr>
          <w:rFonts w:cs="Calibri"/>
          <w:i/>
          <w:iCs/>
          <w:szCs w:val="28"/>
        </w:rPr>
      </w:pPr>
      <w:r w:rsidRPr="00146ED1">
        <w:rPr>
          <w:rFonts w:cs="Calibri"/>
          <w:szCs w:val="28"/>
        </w:rPr>
        <w:t>Członkowie Komisji obecni wg listy obecności.</w:t>
      </w:r>
      <w:r w:rsidR="00CF639D" w:rsidRPr="00146ED1">
        <w:rPr>
          <w:rFonts w:cs="Calibri"/>
          <w:szCs w:val="28"/>
        </w:rPr>
        <w:t xml:space="preserve"> </w:t>
      </w:r>
      <w:bookmarkStart w:id="0" w:name="_Hlk126564549"/>
      <w:r w:rsidRPr="00146ED1">
        <w:rPr>
          <w:rFonts w:cs="Calibri"/>
          <w:i/>
          <w:iCs/>
          <w:szCs w:val="28"/>
        </w:rPr>
        <w:t>(Lista obecności stanowi załącznik nr 2 do protokołu)</w:t>
      </w:r>
    </w:p>
    <w:p w14:paraId="62FCA922" w14:textId="77777777" w:rsidR="00CF639D" w:rsidRPr="00146ED1" w:rsidRDefault="00CF639D" w:rsidP="00146ED1">
      <w:pPr>
        <w:jc w:val="left"/>
        <w:rPr>
          <w:rFonts w:cs="Calibri"/>
          <w:szCs w:val="28"/>
        </w:rPr>
      </w:pPr>
    </w:p>
    <w:p w14:paraId="4DC9C2B8" w14:textId="73A02D74" w:rsidR="00A87D9E" w:rsidRPr="00146ED1" w:rsidRDefault="00A87D9E" w:rsidP="00146ED1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Ponadto w posiedzeniu uczestniczyli:</w:t>
      </w:r>
    </w:p>
    <w:p w14:paraId="503FE808" w14:textId="65E5F5EF" w:rsidR="00A87D9E" w:rsidRPr="00146ED1" w:rsidRDefault="00CF639D" w:rsidP="00146ED1">
      <w:pPr>
        <w:numPr>
          <w:ilvl w:val="0"/>
          <w:numId w:val="1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Sławomir Ratajczak</w:t>
      </w:r>
      <w:r w:rsidR="001B107D" w:rsidRPr="00146ED1">
        <w:rPr>
          <w:rFonts w:cs="Calibri"/>
          <w:szCs w:val="28"/>
        </w:rPr>
        <w:t xml:space="preserve"> – z-</w:t>
      </w:r>
      <w:r w:rsidRPr="00146ED1">
        <w:rPr>
          <w:rFonts w:cs="Calibri"/>
          <w:szCs w:val="28"/>
        </w:rPr>
        <w:t>ca Burmistrza Śremu</w:t>
      </w:r>
      <w:r w:rsidR="00A87D9E" w:rsidRPr="00146ED1">
        <w:rPr>
          <w:rFonts w:cs="Calibri"/>
          <w:szCs w:val="28"/>
        </w:rPr>
        <w:t>;</w:t>
      </w:r>
    </w:p>
    <w:p w14:paraId="37A3FED5" w14:textId="2C17B328" w:rsidR="001B107D" w:rsidRPr="00146ED1" w:rsidRDefault="001B107D" w:rsidP="00146ED1">
      <w:pPr>
        <w:numPr>
          <w:ilvl w:val="0"/>
          <w:numId w:val="1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Szymon Wasielewski – Naczelnik PRI;</w:t>
      </w:r>
    </w:p>
    <w:p w14:paraId="41D91653" w14:textId="2B4CD0C7" w:rsidR="001B107D" w:rsidRPr="00146ED1" w:rsidRDefault="001B107D" w:rsidP="00146ED1">
      <w:pPr>
        <w:numPr>
          <w:ilvl w:val="0"/>
          <w:numId w:val="1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Skarżąca z rodziną;</w:t>
      </w:r>
    </w:p>
    <w:p w14:paraId="3EB556EB" w14:textId="3FB04839" w:rsidR="00A87D9E" w:rsidRPr="00146ED1" w:rsidRDefault="001B107D" w:rsidP="00146ED1">
      <w:pPr>
        <w:numPr>
          <w:ilvl w:val="0"/>
          <w:numId w:val="1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Sebastian Witasiak.</w:t>
      </w:r>
    </w:p>
    <w:p w14:paraId="16700E06" w14:textId="77777777" w:rsidR="009B77AA" w:rsidRPr="00146ED1" w:rsidRDefault="009B77AA" w:rsidP="00146ED1">
      <w:pPr>
        <w:jc w:val="left"/>
        <w:rPr>
          <w:rFonts w:cs="Calibri"/>
          <w:szCs w:val="28"/>
        </w:rPr>
      </w:pPr>
    </w:p>
    <w:p w14:paraId="66FF3135" w14:textId="68ADA9AC" w:rsidR="00A87D9E" w:rsidRPr="00146ED1" w:rsidRDefault="009B77AA" w:rsidP="00146ED1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</w:t>
      </w:r>
      <w:r w:rsidR="00EC33FA" w:rsidRPr="00146ED1">
        <w:rPr>
          <w:rFonts w:cs="Calibri"/>
          <w:szCs w:val="28"/>
        </w:rPr>
        <w:t>y</w:t>
      </w:r>
      <w:r w:rsidRPr="00146ED1">
        <w:rPr>
          <w:rFonts w:cs="Calibri"/>
          <w:szCs w:val="28"/>
        </w:rPr>
        <w:t xml:space="preserve"> </w:t>
      </w:r>
      <w:bookmarkEnd w:id="0"/>
      <w:r w:rsidR="00DB49BC" w:rsidRPr="00146ED1">
        <w:rPr>
          <w:rFonts w:cs="Calibri"/>
          <w:szCs w:val="28"/>
        </w:rPr>
        <w:t>Komisji</w:t>
      </w:r>
      <w:r w:rsidR="001B107D" w:rsidRPr="00146ED1">
        <w:rPr>
          <w:rFonts w:cs="Calibri"/>
          <w:szCs w:val="28"/>
        </w:rPr>
        <w:t xml:space="preserve"> - </w:t>
      </w:r>
      <w:r w:rsidR="00EC33FA" w:rsidRPr="00146ED1">
        <w:rPr>
          <w:rFonts w:cs="Calibri"/>
          <w:szCs w:val="28"/>
        </w:rPr>
        <w:t>Artur Konon</w:t>
      </w:r>
      <w:r w:rsidRPr="00146ED1">
        <w:rPr>
          <w:rFonts w:cs="Calibri"/>
          <w:szCs w:val="28"/>
        </w:rPr>
        <w:t xml:space="preserve"> </w:t>
      </w:r>
      <w:r w:rsidR="00A87D9E" w:rsidRPr="00146ED1">
        <w:rPr>
          <w:rFonts w:cs="Calibri"/>
          <w:szCs w:val="28"/>
        </w:rPr>
        <w:t xml:space="preserve">po stwierdzeniu kworum pozwalającego na podejmowanie prawomocnych decyzji, o godzinie </w:t>
      </w:r>
      <w:r w:rsidR="00EC33FA" w:rsidRPr="00146ED1">
        <w:rPr>
          <w:rFonts w:cs="Calibri"/>
          <w:szCs w:val="28"/>
        </w:rPr>
        <w:t>9</w:t>
      </w:r>
      <w:r w:rsidR="00A87D9E" w:rsidRPr="00146ED1">
        <w:rPr>
          <w:rFonts w:cs="Calibri"/>
          <w:szCs w:val="28"/>
        </w:rPr>
        <w:t>:</w:t>
      </w:r>
      <w:r w:rsidR="00EC33FA" w:rsidRPr="00146ED1">
        <w:rPr>
          <w:rFonts w:cs="Calibri"/>
          <w:szCs w:val="28"/>
        </w:rPr>
        <w:t>0</w:t>
      </w:r>
      <w:r w:rsidR="00A87D9E" w:rsidRPr="00146ED1">
        <w:rPr>
          <w:rFonts w:cs="Calibri"/>
          <w:szCs w:val="28"/>
        </w:rPr>
        <w:t xml:space="preserve">0 otworzył posiedzenie, powitał członków Komisji oraz zgromadzonych gości. </w:t>
      </w:r>
      <w:r w:rsidR="00146ED1">
        <w:rPr>
          <w:rFonts w:cs="Calibri"/>
          <w:szCs w:val="28"/>
        </w:rPr>
        <w:br/>
      </w:r>
      <w:r w:rsidR="00A87D9E" w:rsidRPr="00146ED1">
        <w:rPr>
          <w:rFonts w:cs="Calibri"/>
          <w:szCs w:val="28"/>
        </w:rPr>
        <w:t>W dalszej kolejności przedstawił porządek obrad i zapytał o propozycje zmian.</w:t>
      </w:r>
    </w:p>
    <w:p w14:paraId="670FBD55" w14:textId="77777777" w:rsidR="00A87D9E" w:rsidRPr="00146ED1" w:rsidRDefault="00A87D9E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Zmian nie zgłoszono.</w:t>
      </w:r>
    </w:p>
    <w:p w14:paraId="3BC2E65F" w14:textId="77777777" w:rsidR="009B77AA" w:rsidRPr="00146ED1" w:rsidRDefault="009B77AA" w:rsidP="00146ED1">
      <w:pPr>
        <w:jc w:val="left"/>
        <w:rPr>
          <w:rFonts w:cs="Calibri"/>
          <w:szCs w:val="28"/>
        </w:rPr>
      </w:pPr>
    </w:p>
    <w:p w14:paraId="61DF421D" w14:textId="77777777" w:rsidR="00A87D9E" w:rsidRPr="00146ED1" w:rsidRDefault="00A87D9E" w:rsidP="00146ED1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Porządek obrad został przyjęty w następującej wersji:</w:t>
      </w:r>
    </w:p>
    <w:p w14:paraId="04E4ABE4" w14:textId="38E0DBFE" w:rsidR="004B2E02" w:rsidRPr="00146ED1" w:rsidRDefault="004B2E02" w:rsidP="00146ED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  <w:bookmarkStart w:id="1" w:name="_Hlk178149972"/>
    </w:p>
    <w:p w14:paraId="4B7890D3" w14:textId="77777777" w:rsidR="00E95F9A" w:rsidRPr="00146ED1" w:rsidRDefault="00E95F9A" w:rsidP="00146ED1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Przyjęcie protokołu nr 7/2025 z posiedzenia Komisji.</w:t>
      </w:r>
    </w:p>
    <w:p w14:paraId="6B58BBE7" w14:textId="1E126469" w:rsidR="00E95F9A" w:rsidRPr="00146ED1" w:rsidRDefault="00E95F9A" w:rsidP="00146ED1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Postępowanie wyjaśniające dotyczące skargi nr 3/2025.</w:t>
      </w:r>
    </w:p>
    <w:p w14:paraId="462D712C" w14:textId="77777777" w:rsidR="00E95F9A" w:rsidRPr="00146ED1" w:rsidRDefault="00E95F9A" w:rsidP="00146ED1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Stanowisko Komisji w sprawie złożonej skargi nr 3/2025.</w:t>
      </w:r>
    </w:p>
    <w:p w14:paraId="585B8052" w14:textId="77777777" w:rsidR="00E95F9A" w:rsidRPr="00146ED1" w:rsidRDefault="00E95F9A" w:rsidP="00146ED1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Przygotowanie projektu uchwały w sprawie skargi nr 3/2025.</w:t>
      </w:r>
    </w:p>
    <w:p w14:paraId="4956B3BD" w14:textId="77777777" w:rsidR="00E95F9A" w:rsidRPr="00146ED1" w:rsidRDefault="00E95F9A" w:rsidP="00146ED1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Postępowanie wyjaśniające dotyczące petycji nr 4/2025.</w:t>
      </w:r>
    </w:p>
    <w:p w14:paraId="1E3A2D5C" w14:textId="77777777" w:rsidR="00E95F9A" w:rsidRPr="00146ED1" w:rsidRDefault="00E95F9A" w:rsidP="00146ED1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Stanowisko Komisji w sprawie złożonej petycji nr 4/2025.</w:t>
      </w:r>
    </w:p>
    <w:p w14:paraId="38EAD1C7" w14:textId="77777777" w:rsidR="00E95F9A" w:rsidRPr="00146ED1" w:rsidRDefault="00E95F9A" w:rsidP="00146ED1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Przygotowanie projektu uchwały w sprawie złożonej petycji nr 4/2025.</w:t>
      </w:r>
    </w:p>
    <w:p w14:paraId="237E9157" w14:textId="77777777" w:rsidR="00E95F9A" w:rsidRPr="00146ED1" w:rsidRDefault="00E95F9A" w:rsidP="00146ED1">
      <w:pPr>
        <w:numPr>
          <w:ilvl w:val="0"/>
          <w:numId w:val="6"/>
        </w:num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Sprawy bieżące w zakresie działania Komisji.</w:t>
      </w:r>
    </w:p>
    <w:p w14:paraId="5EEC3AC0" w14:textId="77777777" w:rsidR="004B2E02" w:rsidRPr="00146ED1" w:rsidRDefault="004B2E02" w:rsidP="00146ED1">
      <w:pPr>
        <w:widowControl w:val="0"/>
        <w:autoSpaceDE w:val="0"/>
        <w:autoSpaceDN w:val="0"/>
        <w:adjustRightInd w:val="0"/>
        <w:ind w:firstLine="0"/>
        <w:jc w:val="left"/>
        <w:rPr>
          <w:rFonts w:cs="Calibri"/>
          <w:szCs w:val="28"/>
        </w:rPr>
      </w:pPr>
    </w:p>
    <w:bookmarkEnd w:id="1"/>
    <w:p w14:paraId="7BDFCD1C" w14:textId="41D61121" w:rsidR="00A87D9E" w:rsidRPr="00146ED1" w:rsidRDefault="00A87D9E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bCs/>
          <w:szCs w:val="28"/>
        </w:rPr>
        <w:t>Ad 1.</w:t>
      </w:r>
      <w:r w:rsidRPr="00146ED1">
        <w:rPr>
          <w:rFonts w:cs="Calibri"/>
          <w:szCs w:val="28"/>
        </w:rPr>
        <w:t xml:space="preserve"> </w:t>
      </w:r>
      <w:r w:rsidR="00381346" w:rsidRPr="00146ED1">
        <w:rPr>
          <w:rFonts w:cs="Calibri"/>
          <w:szCs w:val="28"/>
        </w:rPr>
        <w:t xml:space="preserve">Przyjęcie protokołu nr </w:t>
      </w:r>
      <w:r w:rsidR="00E95F9A" w:rsidRPr="00146ED1">
        <w:rPr>
          <w:rFonts w:cs="Calibri"/>
          <w:szCs w:val="28"/>
        </w:rPr>
        <w:t>7</w:t>
      </w:r>
      <w:r w:rsidR="00381346" w:rsidRPr="00146ED1">
        <w:rPr>
          <w:rFonts w:cs="Calibri"/>
          <w:szCs w:val="28"/>
        </w:rPr>
        <w:t>/2025 z posiedzenia Komisji.</w:t>
      </w:r>
    </w:p>
    <w:p w14:paraId="5A5ABD64" w14:textId="62AC6229" w:rsidR="0057054B" w:rsidRPr="00146ED1" w:rsidRDefault="0057054B" w:rsidP="00146ED1">
      <w:pPr>
        <w:ind w:firstLine="0"/>
        <w:jc w:val="left"/>
        <w:rPr>
          <w:rFonts w:cs="Calibri"/>
          <w:szCs w:val="28"/>
        </w:rPr>
      </w:pPr>
    </w:p>
    <w:p w14:paraId="5E557826" w14:textId="3EC4E4B6" w:rsidR="0057054B" w:rsidRPr="00146ED1" w:rsidRDefault="00381346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</w:t>
      </w:r>
      <w:r w:rsidR="00EC33FA" w:rsidRPr="00146ED1">
        <w:rPr>
          <w:rFonts w:cs="Calibri"/>
          <w:szCs w:val="28"/>
        </w:rPr>
        <w:t>y</w:t>
      </w:r>
      <w:r w:rsidRPr="00146ED1">
        <w:rPr>
          <w:rFonts w:cs="Calibri"/>
          <w:szCs w:val="28"/>
        </w:rPr>
        <w:t xml:space="preserve"> Komisji poinformował, że protokół został radnym udostępniony w programie e-sesja. Do protokołu nie zgłoszono uwag, wobec czego protokół został przyjęty bez zmian.</w:t>
      </w:r>
    </w:p>
    <w:p w14:paraId="57BB9B0B" w14:textId="77777777" w:rsidR="00E95F9A" w:rsidRPr="00146ED1" w:rsidRDefault="00E95F9A" w:rsidP="00146ED1">
      <w:pPr>
        <w:ind w:firstLine="0"/>
        <w:jc w:val="left"/>
        <w:rPr>
          <w:rFonts w:cs="Calibri"/>
          <w:szCs w:val="28"/>
        </w:rPr>
      </w:pPr>
    </w:p>
    <w:p w14:paraId="79E6D48B" w14:textId="4C5C0231" w:rsidR="00E95F9A" w:rsidRPr="00146ED1" w:rsidRDefault="00381346" w:rsidP="00146ED1">
      <w:pPr>
        <w:ind w:firstLine="0"/>
        <w:jc w:val="left"/>
        <w:rPr>
          <w:rFonts w:cs="Calibri"/>
          <w:szCs w:val="28"/>
        </w:rPr>
      </w:pPr>
      <w:bookmarkStart w:id="2" w:name="_Hlk149126584"/>
      <w:r w:rsidRPr="00146ED1">
        <w:rPr>
          <w:rFonts w:cs="Calibri"/>
          <w:szCs w:val="28"/>
        </w:rPr>
        <w:t>Ad</w:t>
      </w:r>
      <w:r w:rsidR="00C70CB6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 xml:space="preserve">2. </w:t>
      </w:r>
      <w:r w:rsidR="00E95F9A" w:rsidRPr="00146ED1">
        <w:rPr>
          <w:rFonts w:cs="Calibri"/>
          <w:szCs w:val="28"/>
        </w:rPr>
        <w:t>Postępowanie wyjaśniające dotyczące skargi nr 3/2025.</w:t>
      </w:r>
    </w:p>
    <w:p w14:paraId="2752D996" w14:textId="2774C30C" w:rsidR="00381346" w:rsidRPr="00146ED1" w:rsidRDefault="00381346" w:rsidP="00146ED1">
      <w:pPr>
        <w:ind w:left="709" w:hanging="709"/>
        <w:jc w:val="left"/>
        <w:rPr>
          <w:rFonts w:cs="Calibri"/>
          <w:szCs w:val="28"/>
        </w:rPr>
      </w:pPr>
    </w:p>
    <w:p w14:paraId="34750729" w14:textId="77777777" w:rsidR="00E95F9A" w:rsidRPr="00146ED1" w:rsidRDefault="00E95F9A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Przewodniczący Komisji nakreślił zebranym czego dotyczy skarga, przedstawił</w:t>
      </w:r>
    </w:p>
    <w:p w14:paraId="0F4140AE" w14:textId="77777777" w:rsidR="00BE6504" w:rsidRPr="00146ED1" w:rsidRDefault="00E95F9A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treść pism wyjaśniających, które zostały komisji przekazane przez Burmistrza</w:t>
      </w:r>
      <w:r w:rsidR="00BE6504" w:rsidRPr="00146ED1">
        <w:rPr>
          <w:rFonts w:cs="Calibri"/>
          <w:szCs w:val="28"/>
        </w:rPr>
        <w:t>,</w:t>
      </w:r>
    </w:p>
    <w:p w14:paraId="7B49D5B3" w14:textId="3C6F273E" w:rsidR="00E95F9A" w:rsidRPr="00146ED1" w:rsidRDefault="00BE6504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 następnie otworzył dyskusję w tym punkcie obrad.</w:t>
      </w:r>
    </w:p>
    <w:p w14:paraId="0EBA4689" w14:textId="77777777" w:rsidR="00E95F9A" w:rsidRPr="00146ED1" w:rsidRDefault="00E95F9A" w:rsidP="00146ED1">
      <w:pPr>
        <w:ind w:left="709" w:hanging="709"/>
        <w:jc w:val="left"/>
        <w:rPr>
          <w:rFonts w:cs="Calibri"/>
          <w:szCs w:val="28"/>
        </w:rPr>
      </w:pPr>
    </w:p>
    <w:p w14:paraId="7AFB09E5" w14:textId="77777777" w:rsidR="00E95F9A" w:rsidRPr="00146ED1" w:rsidRDefault="00E95F9A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Naczelnik PRI objaśnił aktualny stan techniczny drogi, wskazał jakie czynniki</w:t>
      </w:r>
    </w:p>
    <w:p w14:paraId="41C993D5" w14:textId="7CF40F7E" w:rsidR="00E95F9A" w:rsidRPr="00146ED1" w:rsidRDefault="00E95F9A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na ten stan wpływają oraz objaśnił jakie czynności musiał</w:t>
      </w:r>
      <w:r w:rsidR="00C70CB6">
        <w:rPr>
          <w:rFonts w:cs="Calibri"/>
          <w:szCs w:val="28"/>
        </w:rPr>
        <w:t>y</w:t>
      </w:r>
      <w:r w:rsidRPr="00146ED1">
        <w:rPr>
          <w:rFonts w:cs="Calibri"/>
          <w:szCs w:val="28"/>
        </w:rPr>
        <w:t>by zostać podjęte</w:t>
      </w:r>
    </w:p>
    <w:p w14:paraId="37E4A483" w14:textId="2C6DC217" w:rsidR="00E95F9A" w:rsidRPr="00146ED1" w:rsidRDefault="00E95F9A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żeby możliwe było utwardzenie drogi.</w:t>
      </w:r>
    </w:p>
    <w:p w14:paraId="46A70367" w14:textId="77777777" w:rsidR="00E95F9A" w:rsidRPr="00146ED1" w:rsidRDefault="00E95F9A" w:rsidP="00146ED1">
      <w:pPr>
        <w:ind w:left="709" w:hanging="709"/>
        <w:jc w:val="left"/>
        <w:rPr>
          <w:rFonts w:cs="Calibri"/>
          <w:szCs w:val="28"/>
        </w:rPr>
      </w:pPr>
    </w:p>
    <w:p w14:paraId="4D243587" w14:textId="567EDAD6" w:rsidR="00C20374" w:rsidRPr="00146ED1" w:rsidRDefault="00E95F9A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Skarżąca wraz z rodziną podni</w:t>
      </w:r>
      <w:r w:rsidR="00C70CB6">
        <w:rPr>
          <w:rFonts w:cs="Calibri"/>
          <w:szCs w:val="28"/>
        </w:rPr>
        <w:t>osła</w:t>
      </w:r>
      <w:r w:rsidRPr="00146ED1">
        <w:rPr>
          <w:rFonts w:cs="Calibri"/>
          <w:szCs w:val="28"/>
        </w:rPr>
        <w:t xml:space="preserve"> problem </w:t>
      </w:r>
      <w:r w:rsidR="00C20374" w:rsidRPr="00146ED1">
        <w:rPr>
          <w:rFonts w:cs="Calibri"/>
          <w:szCs w:val="28"/>
        </w:rPr>
        <w:t>gromadzenia się wody na drodze,</w:t>
      </w:r>
    </w:p>
    <w:p w14:paraId="7F528262" w14:textId="12D57792" w:rsidR="00146ED1" w:rsidRDefault="00C20374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szczególnie podczas intensywnych opadów</w:t>
      </w:r>
      <w:r w:rsidR="00E95F9A" w:rsidRPr="00146ED1">
        <w:rPr>
          <w:rFonts w:cs="Calibri"/>
          <w:szCs w:val="28"/>
        </w:rPr>
        <w:t>, ponadto zwróci</w:t>
      </w:r>
      <w:r w:rsidR="00C70CB6">
        <w:rPr>
          <w:rFonts w:cs="Calibri"/>
          <w:szCs w:val="28"/>
        </w:rPr>
        <w:t>ła</w:t>
      </w:r>
      <w:r w:rsidR="00E95F9A" w:rsidRPr="00146ED1">
        <w:rPr>
          <w:rFonts w:cs="Calibri"/>
          <w:szCs w:val="28"/>
        </w:rPr>
        <w:t xml:space="preserve"> uwagę, </w:t>
      </w:r>
    </w:p>
    <w:p w14:paraId="7CA0B696" w14:textId="77777777" w:rsidR="00146ED1" w:rsidRDefault="00E95F9A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że</w:t>
      </w:r>
      <w:r w:rsid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>kierowcy samochodów poruszający się tą</w:t>
      </w:r>
      <w:r w:rsidR="00C20374" w:rsidRP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 xml:space="preserve">drogą </w:t>
      </w:r>
      <w:r w:rsidR="00BE6504" w:rsidRPr="00146ED1">
        <w:rPr>
          <w:rFonts w:cs="Calibri"/>
          <w:szCs w:val="28"/>
        </w:rPr>
        <w:t>bardzo często łamią</w:t>
      </w:r>
    </w:p>
    <w:p w14:paraId="3E330AD0" w14:textId="2C315BEF" w:rsidR="003D63F3" w:rsidRPr="00146ED1" w:rsidRDefault="00E95F9A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przepi</w:t>
      </w:r>
      <w:r w:rsidR="00BE6504" w:rsidRPr="00146ED1">
        <w:rPr>
          <w:rFonts w:cs="Calibri"/>
          <w:szCs w:val="28"/>
        </w:rPr>
        <w:t>sy</w:t>
      </w:r>
      <w:r w:rsid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>ruchu drogowego.</w:t>
      </w:r>
    </w:p>
    <w:p w14:paraId="7CE223F1" w14:textId="77777777" w:rsidR="00BE6504" w:rsidRPr="00146ED1" w:rsidRDefault="00BE6504" w:rsidP="00146ED1">
      <w:pPr>
        <w:ind w:left="709" w:hanging="709"/>
        <w:jc w:val="left"/>
        <w:rPr>
          <w:rFonts w:cs="Calibri"/>
          <w:szCs w:val="28"/>
        </w:rPr>
      </w:pPr>
    </w:p>
    <w:p w14:paraId="3D73CDCF" w14:textId="0FF4D243" w:rsidR="003D63F3" w:rsidRPr="00146ED1" w:rsidRDefault="00C20374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Naczelnik PRI </w:t>
      </w:r>
      <w:r w:rsidR="003D63F3" w:rsidRPr="00146ED1">
        <w:rPr>
          <w:rFonts w:cs="Calibri"/>
          <w:szCs w:val="28"/>
        </w:rPr>
        <w:t>wyjaśnił,</w:t>
      </w:r>
      <w:r w:rsidRPr="00146ED1">
        <w:rPr>
          <w:rFonts w:cs="Calibri"/>
          <w:szCs w:val="28"/>
        </w:rPr>
        <w:t xml:space="preserve"> jak wyglądają przepisy dotyczące odprowadzania</w:t>
      </w:r>
    </w:p>
    <w:p w14:paraId="2F268041" w14:textId="624FC030" w:rsidR="003D63F3" w:rsidRPr="00146ED1" w:rsidRDefault="00C20374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wody deszczowej z posesji w przypadku braku kanalizacji deszczowej</w:t>
      </w:r>
      <w:r w:rsidR="003D63F3" w:rsidRP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>oraz</w:t>
      </w:r>
    </w:p>
    <w:p w14:paraId="30D0815A" w14:textId="77777777" w:rsidR="00C70CB6" w:rsidRDefault="00C20374" w:rsidP="00C70CB6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zasygnalizował, że kwestia gromadzenia wody jest bezpośrednio</w:t>
      </w:r>
      <w:r w:rsidR="003D63F3" w:rsidRP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>powiązan</w:t>
      </w:r>
      <w:r w:rsidR="00BE6504" w:rsidRPr="00146ED1">
        <w:rPr>
          <w:rFonts w:cs="Calibri"/>
          <w:szCs w:val="28"/>
        </w:rPr>
        <w:t>a</w:t>
      </w:r>
      <w:r w:rsidR="00C70CB6">
        <w:rPr>
          <w:rFonts w:cs="Calibri"/>
          <w:szCs w:val="28"/>
        </w:rPr>
        <w:t xml:space="preserve"> </w:t>
      </w:r>
    </w:p>
    <w:p w14:paraId="768FFA8A" w14:textId="3AECFDC7" w:rsidR="00F76CB5" w:rsidRPr="00146ED1" w:rsidRDefault="00C70CB6" w:rsidP="00C70CB6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z </w:t>
      </w:r>
      <w:r w:rsidR="00F76CB5" w:rsidRPr="00146ED1">
        <w:rPr>
          <w:rFonts w:cs="Calibri"/>
          <w:szCs w:val="28"/>
        </w:rPr>
        <w:t>tym tematem, a powracające problemy gromadzenia wody i niszczenia</w:t>
      </w:r>
    </w:p>
    <w:p w14:paraId="44D0BDDF" w14:textId="77777777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powierzchni drogi gruntowej to temat złożony, który wymaga wielu nakładów</w:t>
      </w:r>
    </w:p>
    <w:p w14:paraId="17F160CF" w14:textId="5DC76093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i całego szeregu działań</w:t>
      </w:r>
      <w:r w:rsidR="00C20374" w:rsidRPr="00146ED1">
        <w:rPr>
          <w:rFonts w:cs="Calibri"/>
          <w:szCs w:val="28"/>
        </w:rPr>
        <w:t>.</w:t>
      </w:r>
      <w:r w:rsidR="003D63F3" w:rsidRPr="00146ED1">
        <w:rPr>
          <w:rFonts w:cs="Calibri"/>
          <w:szCs w:val="28"/>
        </w:rPr>
        <w:t xml:space="preserve"> Odniósł</w:t>
      </w:r>
      <w:r w:rsidRPr="00146ED1">
        <w:rPr>
          <w:rFonts w:cs="Calibri"/>
          <w:szCs w:val="28"/>
        </w:rPr>
        <w:t xml:space="preserve"> </w:t>
      </w:r>
      <w:r w:rsidR="003D63F3" w:rsidRPr="00146ED1">
        <w:rPr>
          <w:rFonts w:cs="Calibri"/>
          <w:szCs w:val="28"/>
        </w:rPr>
        <w:t>się też do kwestii łamania przepisów ruchu</w:t>
      </w:r>
    </w:p>
    <w:p w14:paraId="7AAF2113" w14:textId="77777777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d</w:t>
      </w:r>
      <w:r w:rsidR="003D63F3" w:rsidRPr="00146ED1">
        <w:rPr>
          <w:rFonts w:cs="Calibri"/>
          <w:szCs w:val="28"/>
        </w:rPr>
        <w:t>rogowego i zwrócił uwagę, że tu</w:t>
      </w:r>
      <w:r w:rsidRPr="00146ED1">
        <w:rPr>
          <w:rFonts w:cs="Calibri"/>
          <w:szCs w:val="28"/>
        </w:rPr>
        <w:t xml:space="preserve"> </w:t>
      </w:r>
      <w:r w:rsidR="003D63F3" w:rsidRPr="00146ED1">
        <w:rPr>
          <w:rFonts w:cs="Calibri"/>
          <w:szCs w:val="28"/>
        </w:rPr>
        <w:t>rozwiązaniem może być zmiana organizacji</w:t>
      </w:r>
    </w:p>
    <w:p w14:paraId="7658B0EF" w14:textId="77777777" w:rsidR="00F76CB5" w:rsidRPr="00146ED1" w:rsidRDefault="003D63F3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ruchu. Wskazał, że skarżąca ma możliwość złożenia wniosku o takowe zmiany,</w:t>
      </w:r>
    </w:p>
    <w:p w14:paraId="4A279D70" w14:textId="77777777" w:rsidR="00F76CB5" w:rsidRPr="00146ED1" w:rsidRDefault="003D63F3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 Urząd Miasta w takich</w:t>
      </w:r>
      <w:r w:rsidR="00F76CB5" w:rsidRP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>przypadkach kontaktuje się z sołectwem i jeśli</w:t>
      </w:r>
    </w:p>
    <w:p w14:paraId="2F12C57F" w14:textId="77777777" w:rsidR="00F76CB5" w:rsidRPr="00146ED1" w:rsidRDefault="003D63F3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sołectwo zaopiniuje wniosek</w:t>
      </w:r>
      <w:r w:rsidR="00F76CB5" w:rsidRP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>pozytywnie, wtedy podejmowane są</w:t>
      </w:r>
    </w:p>
    <w:p w14:paraId="4C737951" w14:textId="7755BBCE" w:rsidR="00DE0BAC" w:rsidRPr="00146ED1" w:rsidRDefault="003D63F3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odpowiednie kroki.</w:t>
      </w:r>
    </w:p>
    <w:p w14:paraId="7DD36D0F" w14:textId="77777777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</w:p>
    <w:p w14:paraId="395325E5" w14:textId="573ED537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Zastępca </w:t>
      </w:r>
      <w:r w:rsidR="00C70CB6">
        <w:rPr>
          <w:rFonts w:cs="Calibri"/>
          <w:szCs w:val="28"/>
        </w:rPr>
        <w:t>B</w:t>
      </w:r>
      <w:r w:rsidRPr="00146ED1">
        <w:rPr>
          <w:rFonts w:cs="Calibri"/>
          <w:szCs w:val="28"/>
        </w:rPr>
        <w:t>urmistrza dodał, że warto rozważyć złożenie takiego wniosku,</w:t>
      </w:r>
    </w:p>
    <w:p w14:paraId="4FB9A185" w14:textId="1910ECA5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ponieważ wprowadzenie odpowiednich zmian w organizacji ruchu</w:t>
      </w:r>
    </w:p>
    <w:p w14:paraId="6580F312" w14:textId="44536B14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może znacząco wpłynąć na bezpieczeństwo mieszkańców.</w:t>
      </w:r>
    </w:p>
    <w:p w14:paraId="5A2AB99E" w14:textId="77777777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</w:p>
    <w:p w14:paraId="3016004D" w14:textId="77777777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Przewodniczący wskazał, że droga będąca przedmiotem skargi została</w:t>
      </w:r>
    </w:p>
    <w:p w14:paraId="42F7E5A4" w14:textId="288CE1AF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niedawno wyrównana, a ubytki uzupełnione kruszywem.</w:t>
      </w:r>
    </w:p>
    <w:p w14:paraId="2214EAC9" w14:textId="77777777" w:rsid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lastRenderedPageBreak/>
        <w:t xml:space="preserve">Naczelnik PRI podkreślił, że tego typu drogi wyrównywane są dwa razy </w:t>
      </w:r>
    </w:p>
    <w:p w14:paraId="2C0E771A" w14:textId="7E4E6F68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</w:t>
      </w:r>
      <w:r w:rsid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>roku, a Urząd Miasta każdorazowo reaguje na sygnały mieszkańców</w:t>
      </w:r>
    </w:p>
    <w:p w14:paraId="7BC179E6" w14:textId="77777777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gminy i zleca prace wyrównania lub uzupełnienia ubytków kruszywem, co jest</w:t>
      </w:r>
    </w:p>
    <w:p w14:paraId="60BF1B92" w14:textId="3FBAADCC" w:rsidR="00F76CB5" w:rsidRPr="00146ED1" w:rsidRDefault="00F76CB5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standardową procedurą dla dróg gruntowych nieutwardzonych.</w:t>
      </w:r>
    </w:p>
    <w:p w14:paraId="152885FF" w14:textId="77777777" w:rsidR="00142EB9" w:rsidRPr="00146ED1" w:rsidRDefault="00142EB9" w:rsidP="00146ED1">
      <w:pPr>
        <w:ind w:left="709" w:hanging="709"/>
        <w:jc w:val="left"/>
        <w:rPr>
          <w:rFonts w:cs="Calibri"/>
          <w:szCs w:val="28"/>
        </w:rPr>
      </w:pPr>
    </w:p>
    <w:p w14:paraId="2A6ECF78" w14:textId="77777777" w:rsidR="00146ED1" w:rsidRDefault="00142EB9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Radny Tomasz Wojna zauważył, że podejmowanie kwestii bezpieczeństwa </w:t>
      </w:r>
    </w:p>
    <w:p w14:paraId="67EC5109" w14:textId="77777777" w:rsidR="00146ED1" w:rsidRDefault="00142EB9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na</w:t>
      </w:r>
      <w:r w:rsid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 xml:space="preserve">drodze oraz zachowań użytkowników ruchu drogowego na ul. Krótkiej </w:t>
      </w:r>
    </w:p>
    <w:p w14:paraId="4969C338" w14:textId="583AEEE9" w:rsidR="00142EB9" w:rsidRPr="00146ED1" w:rsidRDefault="00142EB9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</w:t>
      </w:r>
      <w:r w:rsid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>Zbrudzewie jest odbieganiem od meritum i poprosił o powrót do tematu</w:t>
      </w:r>
    </w:p>
    <w:p w14:paraId="744721CF" w14:textId="64934267" w:rsidR="00142EB9" w:rsidRPr="00146ED1" w:rsidRDefault="00142EB9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skargi oraz zasugerował złożenie stosownego wniosku o zmianę organizacj</w:t>
      </w:r>
      <w:r w:rsidR="00C70CB6">
        <w:rPr>
          <w:rFonts w:cs="Calibri"/>
          <w:szCs w:val="28"/>
        </w:rPr>
        <w:t>i</w:t>
      </w:r>
    </w:p>
    <w:p w14:paraId="358F537C" w14:textId="77777777" w:rsidR="006132C8" w:rsidRPr="00146ED1" w:rsidRDefault="00142EB9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ruchu. Zwrócił uwagę, że obecnie gmina stosuje wszelkie możliwe środki, aby</w:t>
      </w:r>
    </w:p>
    <w:p w14:paraId="52C8715B" w14:textId="77777777" w:rsidR="006132C8" w:rsidRPr="00146ED1" w:rsidRDefault="00142EB9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wskazaną drogę utrzymać, jednak pełny remont z wykonaniem</w:t>
      </w:r>
    </w:p>
    <w:p w14:paraId="5248048D" w14:textId="77777777" w:rsidR="006132C8" w:rsidRPr="00146ED1" w:rsidRDefault="00142EB9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odprowadzenia wody deszczowej nie jest w tym momencie możliwy, takich</w:t>
      </w:r>
    </w:p>
    <w:p w14:paraId="539D1EFE" w14:textId="77777777" w:rsidR="00AE2707" w:rsidRDefault="00142EB9" w:rsidP="00AE2707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dróg w gminie jest więcej i wszelkie remonty</w:t>
      </w:r>
      <w:r w:rsidR="006132C8" w:rsidRPr="00146ED1">
        <w:rPr>
          <w:rFonts w:cs="Calibri"/>
          <w:szCs w:val="28"/>
        </w:rPr>
        <w:t>, które są bardzo dużą</w:t>
      </w:r>
    </w:p>
    <w:p w14:paraId="7CCCB03A" w14:textId="77777777" w:rsidR="00AE2707" w:rsidRDefault="006132C8" w:rsidP="00AE2707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inwestycją</w:t>
      </w:r>
      <w:r w:rsidR="00AE2707">
        <w:rPr>
          <w:rFonts w:cs="Calibri"/>
          <w:szCs w:val="28"/>
        </w:rPr>
        <w:t xml:space="preserve">, </w:t>
      </w:r>
      <w:r w:rsidRPr="00146ED1">
        <w:rPr>
          <w:rFonts w:cs="Calibri"/>
          <w:szCs w:val="28"/>
        </w:rPr>
        <w:t xml:space="preserve">muszą być objęte odpowiednim planem i uwzględnione </w:t>
      </w:r>
    </w:p>
    <w:p w14:paraId="4C3C857E" w14:textId="511DBC46" w:rsidR="00142EB9" w:rsidRPr="00146ED1" w:rsidRDefault="006132C8" w:rsidP="00AE2707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</w:t>
      </w:r>
      <w:r w:rsidR="00AE2707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>budżecie, co</w:t>
      </w:r>
      <w:r w:rsid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>wymaga czasu.</w:t>
      </w:r>
    </w:p>
    <w:p w14:paraId="6E1FBCFE" w14:textId="77777777" w:rsidR="00142EB9" w:rsidRPr="00146ED1" w:rsidRDefault="00142EB9" w:rsidP="00146ED1">
      <w:pPr>
        <w:ind w:left="709" w:hanging="709"/>
        <w:jc w:val="left"/>
        <w:rPr>
          <w:rFonts w:cs="Calibri"/>
          <w:szCs w:val="28"/>
        </w:rPr>
      </w:pPr>
    </w:p>
    <w:p w14:paraId="73A5B9CF" w14:textId="77777777" w:rsidR="00146ED1" w:rsidRDefault="00142EB9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Przewodniczący</w:t>
      </w:r>
      <w:r w:rsidR="006132C8" w:rsidRPr="00146ED1">
        <w:rPr>
          <w:rFonts w:cs="Calibri"/>
          <w:szCs w:val="28"/>
        </w:rPr>
        <w:t xml:space="preserve"> Komisji</w:t>
      </w:r>
      <w:r w:rsidRPr="00146ED1">
        <w:rPr>
          <w:rFonts w:cs="Calibri"/>
          <w:szCs w:val="28"/>
        </w:rPr>
        <w:t xml:space="preserve"> przeszedł do drugiego tematu, który pojawił się </w:t>
      </w:r>
    </w:p>
    <w:p w14:paraId="071D4C21" w14:textId="77777777" w:rsidR="00AE2707" w:rsidRDefault="00146ED1" w:rsidP="00146ED1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w </w:t>
      </w:r>
      <w:r w:rsidR="00142EB9" w:rsidRPr="00146ED1">
        <w:rPr>
          <w:rFonts w:cs="Calibri"/>
          <w:szCs w:val="28"/>
        </w:rPr>
        <w:t>skardze</w:t>
      </w:r>
      <w:r w:rsidR="006132C8" w:rsidRPr="00146ED1">
        <w:rPr>
          <w:rFonts w:cs="Calibri"/>
          <w:szCs w:val="28"/>
        </w:rPr>
        <w:t>. Wskazał, że w zakresie relacji pracownik-pracodawca władny</w:t>
      </w:r>
      <w:r w:rsidR="00AE2707">
        <w:rPr>
          <w:rFonts w:cs="Calibri"/>
          <w:szCs w:val="28"/>
        </w:rPr>
        <w:t xml:space="preserve"> do</w:t>
      </w:r>
    </w:p>
    <w:p w14:paraId="363ECE9F" w14:textId="7805DC36" w:rsidR="00142EB9" w:rsidRPr="00146ED1" w:rsidRDefault="00AE2707" w:rsidP="00AE2707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podejmowania działań</w:t>
      </w:r>
      <w:r w:rsidR="006132C8" w:rsidRPr="00146ED1">
        <w:rPr>
          <w:rFonts w:cs="Calibri"/>
          <w:szCs w:val="28"/>
        </w:rPr>
        <w:t xml:space="preserve"> jest</w:t>
      </w:r>
      <w:r>
        <w:rPr>
          <w:rFonts w:cs="Calibri"/>
          <w:szCs w:val="28"/>
        </w:rPr>
        <w:t xml:space="preserve"> </w:t>
      </w:r>
      <w:r w:rsidR="006132C8" w:rsidRPr="00146ED1">
        <w:rPr>
          <w:rFonts w:cs="Calibri"/>
          <w:szCs w:val="28"/>
        </w:rPr>
        <w:t>Powiatowy Inspektorat Pracy a nie Rada Miejska.</w:t>
      </w:r>
    </w:p>
    <w:p w14:paraId="21AD9850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</w:p>
    <w:p w14:paraId="312E9B43" w14:textId="77777777" w:rsid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W tym miejscu Przewodniczący zamknął dyskusję w temacie. Skarżąca wraz </w:t>
      </w:r>
    </w:p>
    <w:p w14:paraId="1FF1857B" w14:textId="7EE1A2C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z</w:t>
      </w:r>
      <w:r w:rsidR="00146ED1">
        <w:rPr>
          <w:rFonts w:cs="Calibri"/>
          <w:szCs w:val="28"/>
        </w:rPr>
        <w:t xml:space="preserve"> </w:t>
      </w:r>
      <w:r w:rsidRPr="00146ED1">
        <w:rPr>
          <w:rFonts w:cs="Calibri"/>
          <w:szCs w:val="28"/>
        </w:rPr>
        <w:t>rodziną opuściła salę obrad.</w:t>
      </w:r>
    </w:p>
    <w:p w14:paraId="33665A8A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</w:p>
    <w:p w14:paraId="69C10FC8" w14:textId="00CCFE87" w:rsidR="006132C8" w:rsidRPr="00146ED1" w:rsidRDefault="006132C8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Ad 3</w:t>
      </w:r>
      <w:r w:rsidR="00C213CC" w:rsidRPr="00146ED1">
        <w:rPr>
          <w:rFonts w:cs="Calibri"/>
          <w:szCs w:val="28"/>
        </w:rPr>
        <w:t>.</w:t>
      </w:r>
      <w:r w:rsidRPr="00146ED1">
        <w:rPr>
          <w:rFonts w:cs="Calibri"/>
          <w:szCs w:val="28"/>
        </w:rPr>
        <w:t xml:space="preserve"> Stanowisko Komisji w sprawie złożonej skargi nr 3/2025.</w:t>
      </w:r>
    </w:p>
    <w:p w14:paraId="037508E8" w14:textId="2E87578E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</w:p>
    <w:p w14:paraId="5BDC0D91" w14:textId="7415A484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Przewodniczący nakreślił stanowisko komisji i otworzył dyskusję w tym</w:t>
      </w:r>
    </w:p>
    <w:p w14:paraId="6F68FEA4" w14:textId="7D23A774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punkcie obrad.</w:t>
      </w:r>
    </w:p>
    <w:p w14:paraId="62F5FC61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</w:p>
    <w:p w14:paraId="59D4C20E" w14:textId="196027AA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Dyskusji nie podjęto.</w:t>
      </w:r>
    </w:p>
    <w:p w14:paraId="28EDF94D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</w:p>
    <w:p w14:paraId="55010CB7" w14:textId="77777777" w:rsid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Przystąpiono do głosowania w sprawie podjęcia stanowiska Komisji </w:t>
      </w:r>
    </w:p>
    <w:p w14:paraId="2A53AD29" w14:textId="0EE70CD1" w:rsidR="006132C8" w:rsidRPr="00146ED1" w:rsidRDefault="00146ED1" w:rsidP="00146ED1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>w s</w:t>
      </w:r>
      <w:r w:rsidR="006132C8" w:rsidRPr="00146ED1">
        <w:rPr>
          <w:rFonts w:cs="Calibri"/>
          <w:szCs w:val="28"/>
        </w:rPr>
        <w:t>prawie</w:t>
      </w:r>
      <w:r w:rsidR="004F1544" w:rsidRPr="00146ED1">
        <w:rPr>
          <w:rFonts w:cs="Calibri"/>
          <w:szCs w:val="28"/>
        </w:rPr>
        <w:t xml:space="preserve"> </w:t>
      </w:r>
      <w:r w:rsidR="00C213CC" w:rsidRPr="00146ED1">
        <w:rPr>
          <w:rFonts w:cs="Calibri"/>
          <w:szCs w:val="28"/>
        </w:rPr>
        <w:t>złożonej</w:t>
      </w:r>
      <w:r w:rsidR="006132C8" w:rsidRPr="00146ED1">
        <w:rPr>
          <w:rFonts w:cs="Calibri"/>
          <w:szCs w:val="28"/>
        </w:rPr>
        <w:t xml:space="preserve"> skargi 3/2025.</w:t>
      </w:r>
    </w:p>
    <w:p w14:paraId="7910B5FA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</w:p>
    <w:p w14:paraId="03C402B7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Wyniki głosowania:</w:t>
      </w:r>
    </w:p>
    <w:p w14:paraId="11A8C61A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ZA: 4, PRZECIW: 0, WSTRZYMUJĘ SIĘ: 0, BRAK GŁOSU: 0, NIEOBECNI: 0</w:t>
      </w:r>
    </w:p>
    <w:p w14:paraId="12C49FF3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Wyniki imienne:</w:t>
      </w:r>
    </w:p>
    <w:p w14:paraId="1C38F237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ZA (4)</w:t>
      </w:r>
    </w:p>
    <w:p w14:paraId="4FB0DFA7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Artur Konon, Tomasz Przybylski, Edward Szczepański, Tomasz Wojna</w:t>
      </w:r>
    </w:p>
    <w:p w14:paraId="4F80E1EF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PRZECIW (0)</w:t>
      </w:r>
    </w:p>
    <w:p w14:paraId="1E68669E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WSTRZYMUJĘ SIĘ (0)</w:t>
      </w:r>
    </w:p>
    <w:p w14:paraId="2635783E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lastRenderedPageBreak/>
        <w:t>BRAK GŁOSU (0)</w:t>
      </w:r>
    </w:p>
    <w:p w14:paraId="661FEEB4" w14:textId="6C52A8E1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NIEOBECNI (0)</w:t>
      </w:r>
    </w:p>
    <w:p w14:paraId="119EFDD2" w14:textId="77777777" w:rsidR="006132C8" w:rsidRPr="00146ED1" w:rsidRDefault="006132C8" w:rsidP="00146ED1">
      <w:pPr>
        <w:ind w:left="709" w:hanging="709"/>
        <w:jc w:val="left"/>
        <w:rPr>
          <w:rFonts w:cs="Calibri"/>
          <w:szCs w:val="28"/>
        </w:rPr>
      </w:pPr>
    </w:p>
    <w:p w14:paraId="6CFB9977" w14:textId="55FD4170" w:rsidR="006132C8" w:rsidRDefault="006132C8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Komisja w głosowaniu w obecności 4 członków jednogłośnie przyjęła stanowisko Komisji w sprawie skargi nr 3/2025.</w:t>
      </w:r>
    </w:p>
    <w:p w14:paraId="080EB2C0" w14:textId="77777777" w:rsidR="00AE2707" w:rsidRDefault="00AE2707" w:rsidP="00146ED1">
      <w:pPr>
        <w:ind w:firstLine="0"/>
        <w:jc w:val="left"/>
        <w:rPr>
          <w:rFonts w:cs="Calibri"/>
          <w:szCs w:val="28"/>
        </w:rPr>
      </w:pPr>
    </w:p>
    <w:p w14:paraId="1CB13281" w14:textId="62FD4E1B" w:rsidR="00AE2707" w:rsidRPr="00AE2707" w:rsidRDefault="00AE2707" w:rsidP="00146ED1">
      <w:pPr>
        <w:ind w:firstLine="0"/>
        <w:jc w:val="left"/>
        <w:rPr>
          <w:i/>
          <w:iCs/>
        </w:rPr>
      </w:pPr>
      <w:r>
        <w:rPr>
          <w:i/>
          <w:iCs/>
        </w:rPr>
        <w:t>(</w:t>
      </w:r>
      <w:bookmarkStart w:id="3" w:name="_Hlk207345685"/>
      <w:r>
        <w:rPr>
          <w:i/>
          <w:iCs/>
        </w:rPr>
        <w:t>S</w:t>
      </w:r>
      <w:r w:rsidRPr="00E11F90">
        <w:rPr>
          <w:i/>
          <w:iCs/>
        </w:rPr>
        <w:t>tanowis</w:t>
      </w:r>
      <w:r>
        <w:rPr>
          <w:i/>
          <w:iCs/>
        </w:rPr>
        <w:t>ko</w:t>
      </w:r>
      <w:r w:rsidRPr="00E11F90">
        <w:rPr>
          <w:i/>
          <w:iCs/>
        </w:rPr>
        <w:t xml:space="preserve"> Komisji w sprawie złożonej </w:t>
      </w:r>
      <w:r>
        <w:rPr>
          <w:i/>
          <w:iCs/>
        </w:rPr>
        <w:t>skargi nr</w:t>
      </w:r>
      <w:r w:rsidRPr="00E11F90">
        <w:rPr>
          <w:i/>
          <w:iCs/>
        </w:rPr>
        <w:t xml:space="preserve"> </w:t>
      </w:r>
      <w:r>
        <w:rPr>
          <w:i/>
          <w:iCs/>
        </w:rPr>
        <w:t>3</w:t>
      </w:r>
      <w:r w:rsidRPr="00E11F90">
        <w:rPr>
          <w:i/>
          <w:iCs/>
        </w:rPr>
        <w:t>/2025</w:t>
      </w:r>
      <w:bookmarkEnd w:id="3"/>
      <w:r>
        <w:rPr>
          <w:i/>
          <w:iCs/>
        </w:rPr>
        <w:t xml:space="preserve"> </w:t>
      </w:r>
      <w:r w:rsidRPr="00D85DE5">
        <w:rPr>
          <w:i/>
          <w:iCs/>
        </w:rPr>
        <w:t xml:space="preserve">stanowi załącznik </w:t>
      </w:r>
      <w:r>
        <w:rPr>
          <w:i/>
          <w:iCs/>
        </w:rPr>
        <w:br/>
      </w:r>
      <w:r w:rsidRPr="00D85DE5">
        <w:rPr>
          <w:i/>
          <w:iCs/>
        </w:rPr>
        <w:t xml:space="preserve">nr </w:t>
      </w:r>
      <w:r>
        <w:rPr>
          <w:i/>
          <w:iCs/>
        </w:rPr>
        <w:t>3</w:t>
      </w:r>
      <w:r w:rsidRPr="00D85DE5">
        <w:rPr>
          <w:i/>
          <w:iCs/>
        </w:rPr>
        <w:t xml:space="preserve"> do protokołu</w:t>
      </w:r>
      <w:r>
        <w:rPr>
          <w:i/>
          <w:iCs/>
        </w:rPr>
        <w:t>).</w:t>
      </w:r>
    </w:p>
    <w:p w14:paraId="01104212" w14:textId="77777777" w:rsidR="006132C8" w:rsidRPr="00146ED1" w:rsidRDefault="006132C8" w:rsidP="00146ED1">
      <w:pPr>
        <w:ind w:firstLine="0"/>
        <w:jc w:val="left"/>
        <w:rPr>
          <w:rFonts w:cs="Calibri"/>
          <w:szCs w:val="28"/>
        </w:rPr>
      </w:pPr>
    </w:p>
    <w:p w14:paraId="08A759FF" w14:textId="534D23A9" w:rsidR="006132C8" w:rsidRPr="00146ED1" w:rsidRDefault="006132C8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Ad 4.</w:t>
      </w:r>
      <w:r w:rsidR="00C213CC" w:rsidRPr="00146ED1">
        <w:rPr>
          <w:rFonts w:cs="Calibri"/>
          <w:szCs w:val="28"/>
        </w:rPr>
        <w:t xml:space="preserve"> Przygotowanie projektu uchwały w sprawie skargi nr 3/2025.</w:t>
      </w:r>
    </w:p>
    <w:p w14:paraId="1B5FA5B3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</w:p>
    <w:p w14:paraId="0C0A2462" w14:textId="725C63E0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Przewodniczący Komisji odczytał projekt uchwały, a następnie otworzył dyskusję w temacie. Dyskusji nie podjęto.</w:t>
      </w:r>
    </w:p>
    <w:p w14:paraId="40936EC1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</w:p>
    <w:p w14:paraId="4F444A36" w14:textId="3308F4A3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Przystąpiono do głosowania w sprawie przyjęcia projektu uchwały w sprawie skargi nr 3/2025.</w:t>
      </w:r>
    </w:p>
    <w:p w14:paraId="43330A05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</w:p>
    <w:p w14:paraId="23F789D2" w14:textId="30BBD63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Wyniki głosowania:</w:t>
      </w:r>
    </w:p>
    <w:p w14:paraId="6A6EF93B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ZA: 4, PRZECIW: 0, WSTRZYMUJĘ SIĘ: 0, BRAK GŁOSU: 0, NIEOBECNI: 0</w:t>
      </w:r>
    </w:p>
    <w:p w14:paraId="3E5C3243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Wyniki imienne:</w:t>
      </w:r>
    </w:p>
    <w:p w14:paraId="72010868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ZA (4)</w:t>
      </w:r>
    </w:p>
    <w:p w14:paraId="2CAC7658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Artur Konon, Tomasz Przybylski, Edward Szczepański, Tomasz Wojna</w:t>
      </w:r>
    </w:p>
    <w:p w14:paraId="6F44CB7B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PRZECIW (0)</w:t>
      </w:r>
    </w:p>
    <w:p w14:paraId="3D3F32C2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WSTRZYMUJĘ SIĘ (0)</w:t>
      </w:r>
    </w:p>
    <w:p w14:paraId="3C8B06BB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BRAK GŁOSU (0)</w:t>
      </w:r>
    </w:p>
    <w:p w14:paraId="5D0D5902" w14:textId="3C8E0DFF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NIEOBECNI (0)</w:t>
      </w:r>
    </w:p>
    <w:p w14:paraId="4BA46507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</w:p>
    <w:p w14:paraId="2BCD2114" w14:textId="6DF4070A" w:rsidR="00C213CC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Komisja w głosowaniu w obecności 4 członków jednogłośnie przyjęła projekt uchwały w sprawie złożonej skargi nr 3/2025.</w:t>
      </w:r>
    </w:p>
    <w:p w14:paraId="66B5BF43" w14:textId="77777777" w:rsidR="00AE2707" w:rsidRDefault="00AE2707" w:rsidP="00146ED1">
      <w:pPr>
        <w:ind w:firstLine="0"/>
        <w:jc w:val="left"/>
        <w:rPr>
          <w:rFonts w:cs="Calibri"/>
          <w:szCs w:val="28"/>
        </w:rPr>
      </w:pPr>
    </w:p>
    <w:p w14:paraId="31730204" w14:textId="053716F9" w:rsidR="00AE2707" w:rsidRPr="00AE2707" w:rsidRDefault="00AE2707" w:rsidP="00146ED1">
      <w:pPr>
        <w:ind w:firstLine="0"/>
        <w:jc w:val="left"/>
        <w:rPr>
          <w:i/>
          <w:iCs/>
        </w:rPr>
      </w:pPr>
      <w:r>
        <w:rPr>
          <w:i/>
          <w:iCs/>
        </w:rPr>
        <w:t xml:space="preserve">(Projekt uchwały </w:t>
      </w:r>
      <w:r w:rsidRPr="00E11F90">
        <w:rPr>
          <w:i/>
          <w:iCs/>
        </w:rPr>
        <w:t xml:space="preserve">w sprawie złożonej </w:t>
      </w:r>
      <w:r>
        <w:rPr>
          <w:i/>
          <w:iCs/>
        </w:rPr>
        <w:t>skargi nr 3</w:t>
      </w:r>
      <w:r w:rsidRPr="00E11F90">
        <w:rPr>
          <w:i/>
          <w:iCs/>
        </w:rPr>
        <w:t>/2025</w:t>
      </w:r>
      <w:r>
        <w:rPr>
          <w:i/>
          <w:iCs/>
        </w:rPr>
        <w:t xml:space="preserve"> </w:t>
      </w:r>
      <w:r w:rsidRPr="00D85DE5">
        <w:rPr>
          <w:i/>
          <w:iCs/>
        </w:rPr>
        <w:t xml:space="preserve">stanowi załącznik nr </w:t>
      </w:r>
      <w:r>
        <w:rPr>
          <w:i/>
          <w:iCs/>
        </w:rPr>
        <w:t>4</w:t>
      </w:r>
      <w:r w:rsidRPr="00D85DE5">
        <w:rPr>
          <w:i/>
          <w:iCs/>
        </w:rPr>
        <w:t xml:space="preserve"> do protokołu</w:t>
      </w:r>
      <w:r>
        <w:rPr>
          <w:i/>
          <w:iCs/>
        </w:rPr>
        <w:t>).</w:t>
      </w:r>
    </w:p>
    <w:p w14:paraId="43F3EE2C" w14:textId="77777777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</w:p>
    <w:p w14:paraId="56E25F76" w14:textId="515DE116" w:rsidR="00C213CC" w:rsidRPr="00146ED1" w:rsidRDefault="00C213CC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Ad 5. Postępowanie wyjaśniające dotyczące petycji nr 4/2025.</w:t>
      </w:r>
    </w:p>
    <w:p w14:paraId="034DE6DB" w14:textId="77777777" w:rsidR="00712D23" w:rsidRPr="00146ED1" w:rsidRDefault="00712D23" w:rsidP="00146ED1">
      <w:pPr>
        <w:ind w:firstLine="0"/>
        <w:jc w:val="left"/>
        <w:rPr>
          <w:rFonts w:cs="Calibri"/>
          <w:szCs w:val="28"/>
        </w:rPr>
      </w:pPr>
    </w:p>
    <w:p w14:paraId="7121F3E2" w14:textId="0DB43471" w:rsidR="00712D23" w:rsidRPr="00146ED1" w:rsidRDefault="00712D23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Przewodniczący Komisji przeczytał treść petycji, a następnie odczytał treść odpowiedzi Radcy Prawnego na skierowane przez Komisję w dniu 3 lipca 2025 r. pismo z prośbą o wydanie opinii prawnej.</w:t>
      </w:r>
    </w:p>
    <w:p w14:paraId="2784F613" w14:textId="77777777" w:rsidR="004F1544" w:rsidRPr="00146ED1" w:rsidRDefault="004F1544" w:rsidP="00146ED1">
      <w:pPr>
        <w:ind w:firstLine="0"/>
        <w:jc w:val="left"/>
        <w:rPr>
          <w:rFonts w:cs="Calibri"/>
          <w:szCs w:val="28"/>
        </w:rPr>
      </w:pPr>
    </w:p>
    <w:p w14:paraId="7A3320E8" w14:textId="00E62729" w:rsidR="004F1544" w:rsidRPr="00146ED1" w:rsidRDefault="004F1544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lastRenderedPageBreak/>
        <w:t xml:space="preserve">Przewodniczący otworzył dyskusję w temacie i zapytał zastępcę </w:t>
      </w:r>
      <w:r w:rsidR="00C70CB6">
        <w:rPr>
          <w:rFonts w:cs="Calibri"/>
          <w:szCs w:val="28"/>
        </w:rPr>
        <w:t>B</w:t>
      </w:r>
      <w:r w:rsidRPr="00146ED1">
        <w:rPr>
          <w:rFonts w:cs="Calibri"/>
          <w:szCs w:val="28"/>
        </w:rPr>
        <w:t xml:space="preserve">urmistrza </w:t>
      </w:r>
      <w:r w:rsidR="00146ED1">
        <w:rPr>
          <w:rFonts w:cs="Calibri"/>
          <w:szCs w:val="28"/>
        </w:rPr>
        <w:br/>
      </w:r>
      <w:r w:rsidRPr="00146ED1">
        <w:rPr>
          <w:rFonts w:cs="Calibri"/>
          <w:szCs w:val="28"/>
        </w:rPr>
        <w:t xml:space="preserve">o to czy posiada wiedzę dotyczącą planów tworzenia ośrodków dla nielegalnych imigrantów w gminie Śrem oraz czy gmina może podjąć jakieś działania zapobiegające powstaniu tychże, jeżeli dostane takie polecenie </w:t>
      </w:r>
      <w:r w:rsidR="00146ED1">
        <w:rPr>
          <w:rFonts w:cs="Calibri"/>
          <w:szCs w:val="28"/>
        </w:rPr>
        <w:br/>
      </w:r>
      <w:r w:rsidRPr="00146ED1">
        <w:rPr>
          <w:rFonts w:cs="Calibri"/>
          <w:szCs w:val="28"/>
        </w:rPr>
        <w:t>od organów właściwych do ich tworzenia.</w:t>
      </w:r>
      <w:r w:rsidRPr="00146ED1">
        <w:rPr>
          <w:rFonts w:cs="Calibri"/>
          <w:szCs w:val="28"/>
        </w:rPr>
        <w:br/>
      </w:r>
      <w:r w:rsidRPr="00146ED1">
        <w:rPr>
          <w:rFonts w:cs="Calibri"/>
          <w:szCs w:val="28"/>
        </w:rPr>
        <w:br/>
        <w:t xml:space="preserve">Zastępca </w:t>
      </w:r>
      <w:r w:rsidR="00C70CB6">
        <w:rPr>
          <w:rFonts w:cs="Calibri"/>
          <w:szCs w:val="28"/>
        </w:rPr>
        <w:t>B</w:t>
      </w:r>
      <w:r w:rsidRPr="00146ED1">
        <w:rPr>
          <w:rFonts w:cs="Calibri"/>
          <w:szCs w:val="28"/>
        </w:rPr>
        <w:t xml:space="preserve">urmistrza odpowiedział, że obecnie nie ma żadnych informacji odnośnie do takich planów oraz, że w momencie otrzymania polecenia </w:t>
      </w:r>
      <w:r w:rsidR="00146ED1">
        <w:rPr>
          <w:rFonts w:cs="Calibri"/>
          <w:szCs w:val="28"/>
        </w:rPr>
        <w:br/>
      </w:r>
      <w:r w:rsidRPr="00146ED1">
        <w:rPr>
          <w:rFonts w:cs="Calibri"/>
          <w:szCs w:val="28"/>
        </w:rPr>
        <w:t>o utworzeniu ośrodka dla nielegalnych emigrantów gmina nie ma prawa odmówić, albowiem jest zobligowana do realizacji takiego polecenia konkretnymi przepisami prawa. Dodał, że w takiej sytuacji jedyną reakcją wyrażającą sprzeciw może być protest mieszkańców.</w:t>
      </w:r>
    </w:p>
    <w:p w14:paraId="0DF94A17" w14:textId="77777777" w:rsidR="004F1544" w:rsidRPr="00146ED1" w:rsidRDefault="004F1544" w:rsidP="00146ED1">
      <w:pPr>
        <w:ind w:firstLine="0"/>
        <w:jc w:val="left"/>
        <w:rPr>
          <w:rFonts w:cs="Calibri"/>
          <w:szCs w:val="28"/>
        </w:rPr>
      </w:pPr>
    </w:p>
    <w:p w14:paraId="11C55275" w14:textId="77AA3FED" w:rsidR="004F1544" w:rsidRPr="00146ED1" w:rsidRDefault="004F1544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Głos zabrał Pan Sebastian Witasiak</w:t>
      </w:r>
      <w:r w:rsidR="00F45854" w:rsidRPr="00146ED1">
        <w:rPr>
          <w:rFonts w:cs="Calibri"/>
          <w:szCs w:val="28"/>
        </w:rPr>
        <w:t>, który wskazał, że są gminy, które wydają uchwały przychylające się do treści petycji, podał nazwy konkretnych gmin.</w:t>
      </w:r>
    </w:p>
    <w:p w14:paraId="08B34A1C" w14:textId="77777777" w:rsidR="00F45854" w:rsidRPr="00146ED1" w:rsidRDefault="00F45854" w:rsidP="00146ED1">
      <w:pPr>
        <w:ind w:firstLine="0"/>
        <w:jc w:val="left"/>
        <w:rPr>
          <w:rFonts w:cs="Calibri"/>
          <w:szCs w:val="28"/>
        </w:rPr>
      </w:pPr>
    </w:p>
    <w:p w14:paraId="58947529" w14:textId="7E24A6D4" w:rsidR="00F45854" w:rsidRPr="00146ED1" w:rsidRDefault="00F45854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Przewodniczący odpowiedział, że zapoznał się z podobnymi uchwałami </w:t>
      </w:r>
      <w:r w:rsidR="00146ED1">
        <w:rPr>
          <w:rFonts w:cs="Calibri"/>
          <w:szCs w:val="28"/>
        </w:rPr>
        <w:br/>
      </w:r>
      <w:r w:rsidRPr="00146ED1">
        <w:rPr>
          <w:rFonts w:cs="Calibri"/>
          <w:szCs w:val="28"/>
        </w:rPr>
        <w:t>i wskazał, że zostają odrzucane przez wojewodów przez wzgląd na niezgodność z przepisami prawa.</w:t>
      </w:r>
    </w:p>
    <w:p w14:paraId="6D1943C8" w14:textId="77777777" w:rsidR="00F45854" w:rsidRPr="00146ED1" w:rsidRDefault="00F45854" w:rsidP="00146ED1">
      <w:pPr>
        <w:ind w:firstLine="0"/>
        <w:jc w:val="left"/>
        <w:rPr>
          <w:rFonts w:cs="Calibri"/>
          <w:szCs w:val="28"/>
        </w:rPr>
      </w:pPr>
    </w:p>
    <w:p w14:paraId="25D28916" w14:textId="12BE6515" w:rsidR="00F45854" w:rsidRPr="00146ED1" w:rsidRDefault="00F45854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Podniesiono również temat różnic kulturowych wskazanych w petycji.</w:t>
      </w:r>
    </w:p>
    <w:p w14:paraId="6E9C56EB" w14:textId="77777777" w:rsidR="003D63F3" w:rsidRPr="00146ED1" w:rsidRDefault="003D63F3" w:rsidP="00146ED1">
      <w:pPr>
        <w:ind w:left="709" w:hanging="709"/>
        <w:jc w:val="left"/>
        <w:rPr>
          <w:rFonts w:cs="Calibri"/>
          <w:szCs w:val="28"/>
        </w:rPr>
      </w:pPr>
    </w:p>
    <w:p w14:paraId="05CD3286" w14:textId="1879035F" w:rsidR="00D85DE5" w:rsidRPr="00146ED1" w:rsidRDefault="00F45854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Radny Tomasz Wojna podkreślił, że kwestie prawne jednoznaczn</w:t>
      </w:r>
      <w:r w:rsidR="00C70CB6">
        <w:rPr>
          <w:rFonts w:cs="Calibri"/>
          <w:szCs w:val="28"/>
        </w:rPr>
        <w:t>i</w:t>
      </w:r>
      <w:r w:rsidRPr="00146ED1">
        <w:rPr>
          <w:rFonts w:cs="Calibri"/>
          <w:szCs w:val="28"/>
        </w:rPr>
        <w:t>e wskazują jakie stanowisko powinna przyjąć komisja.</w:t>
      </w:r>
    </w:p>
    <w:p w14:paraId="5EAF98C3" w14:textId="77777777" w:rsidR="00F45854" w:rsidRPr="00146ED1" w:rsidRDefault="00F45854" w:rsidP="00146ED1">
      <w:pPr>
        <w:ind w:firstLine="0"/>
        <w:jc w:val="left"/>
        <w:rPr>
          <w:rFonts w:cs="Calibri"/>
          <w:szCs w:val="28"/>
        </w:rPr>
      </w:pPr>
    </w:p>
    <w:p w14:paraId="5453759F" w14:textId="1990F45E" w:rsidR="00F45854" w:rsidRPr="00146ED1" w:rsidRDefault="00F45854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Ad 6. Stanowisko Komisji w sprawie złożonej petycji nr 4/2025.</w:t>
      </w:r>
    </w:p>
    <w:p w14:paraId="1C489A57" w14:textId="20D439B1" w:rsidR="00F45854" w:rsidRPr="00146ED1" w:rsidRDefault="00F45854" w:rsidP="00146ED1">
      <w:pPr>
        <w:ind w:firstLine="0"/>
        <w:jc w:val="left"/>
        <w:rPr>
          <w:rFonts w:cs="Calibri"/>
          <w:szCs w:val="28"/>
          <w:u w:val="single"/>
        </w:rPr>
      </w:pPr>
    </w:p>
    <w:p w14:paraId="6D640602" w14:textId="534B6011" w:rsidR="00644211" w:rsidRPr="00146ED1" w:rsidRDefault="00644211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Przewodniczący nakreślił stanowisko komisji w temacie złożonej petycji</w:t>
      </w:r>
    </w:p>
    <w:p w14:paraId="19D7DCE9" w14:textId="067FBC36" w:rsidR="00644211" w:rsidRPr="00146ED1" w:rsidRDefault="00644211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i otworzył dyskusję w tym punkcie obrad.</w:t>
      </w:r>
    </w:p>
    <w:p w14:paraId="0942A3AD" w14:textId="77777777" w:rsidR="00644211" w:rsidRPr="00146ED1" w:rsidRDefault="00644211" w:rsidP="00146ED1">
      <w:pPr>
        <w:ind w:left="709" w:hanging="709"/>
        <w:jc w:val="left"/>
        <w:rPr>
          <w:rFonts w:cs="Calibri"/>
          <w:szCs w:val="28"/>
        </w:rPr>
      </w:pPr>
    </w:p>
    <w:p w14:paraId="5C8DCCD5" w14:textId="77777777" w:rsidR="00644211" w:rsidRPr="00146ED1" w:rsidRDefault="00644211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Dyskusji nie podjęto.</w:t>
      </w:r>
    </w:p>
    <w:p w14:paraId="46F7EEEE" w14:textId="77777777" w:rsidR="00644211" w:rsidRPr="00146ED1" w:rsidRDefault="00644211" w:rsidP="00146ED1">
      <w:pPr>
        <w:ind w:left="709" w:hanging="709"/>
        <w:jc w:val="left"/>
        <w:rPr>
          <w:rFonts w:cs="Calibri"/>
          <w:szCs w:val="28"/>
        </w:rPr>
      </w:pPr>
    </w:p>
    <w:p w14:paraId="6F559204" w14:textId="77777777" w:rsidR="00146ED1" w:rsidRDefault="00644211" w:rsidP="00146ED1">
      <w:pPr>
        <w:ind w:left="709" w:hanging="709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 xml:space="preserve">Przystąpiono do głosowania w sprawie podjęcia stanowiska Komisji </w:t>
      </w:r>
    </w:p>
    <w:p w14:paraId="04D86BD6" w14:textId="563D5914" w:rsidR="00644211" w:rsidRPr="00146ED1" w:rsidRDefault="00146ED1" w:rsidP="00146ED1">
      <w:pPr>
        <w:ind w:left="709" w:hanging="709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w </w:t>
      </w:r>
      <w:r w:rsidR="00644211" w:rsidRPr="00146ED1">
        <w:rPr>
          <w:rFonts w:cs="Calibri"/>
          <w:szCs w:val="28"/>
        </w:rPr>
        <w:t>sprawie złożonej petycji</w:t>
      </w:r>
      <w:r w:rsidR="00AE2707">
        <w:rPr>
          <w:rFonts w:cs="Calibri"/>
          <w:szCs w:val="28"/>
        </w:rPr>
        <w:t xml:space="preserve"> nr</w:t>
      </w:r>
      <w:r w:rsidR="00644211" w:rsidRPr="00146ED1">
        <w:rPr>
          <w:rFonts w:cs="Calibri"/>
          <w:szCs w:val="28"/>
        </w:rPr>
        <w:t xml:space="preserve"> 4/2025.</w:t>
      </w:r>
    </w:p>
    <w:p w14:paraId="4D0A48DD" w14:textId="77777777" w:rsidR="00644211" w:rsidRPr="00146ED1" w:rsidRDefault="00644211" w:rsidP="00146ED1">
      <w:pPr>
        <w:ind w:firstLine="0"/>
        <w:jc w:val="left"/>
        <w:rPr>
          <w:rFonts w:cs="Calibri"/>
          <w:szCs w:val="28"/>
          <w:u w:val="single"/>
        </w:rPr>
      </w:pPr>
    </w:p>
    <w:p w14:paraId="104AEF2F" w14:textId="77777777" w:rsidR="00644211" w:rsidRPr="00C70CB6" w:rsidRDefault="00644211" w:rsidP="00146ED1">
      <w:pPr>
        <w:ind w:firstLine="0"/>
        <w:jc w:val="left"/>
        <w:rPr>
          <w:rFonts w:cs="Calibri"/>
          <w:szCs w:val="28"/>
        </w:rPr>
      </w:pPr>
      <w:r w:rsidRPr="00C70CB6">
        <w:rPr>
          <w:rFonts w:cs="Calibri"/>
          <w:szCs w:val="28"/>
        </w:rPr>
        <w:t>Wyniki głosowania:</w:t>
      </w:r>
    </w:p>
    <w:p w14:paraId="25C69DC4" w14:textId="77777777" w:rsidR="00644211" w:rsidRPr="00C70CB6" w:rsidRDefault="00644211" w:rsidP="00146ED1">
      <w:pPr>
        <w:ind w:firstLine="0"/>
        <w:jc w:val="left"/>
        <w:rPr>
          <w:rFonts w:cs="Calibri"/>
          <w:szCs w:val="28"/>
        </w:rPr>
      </w:pPr>
      <w:r w:rsidRPr="00C70CB6">
        <w:rPr>
          <w:rFonts w:cs="Calibri"/>
          <w:szCs w:val="28"/>
        </w:rPr>
        <w:t>ZA: 4, PRZECIW: 0, WSTRZYMUJĘ SIĘ: 0, BRAK GŁOSU: 0, NIEOBECNI: 0</w:t>
      </w:r>
    </w:p>
    <w:p w14:paraId="4F9F2AD0" w14:textId="77777777" w:rsidR="00644211" w:rsidRPr="00C70CB6" w:rsidRDefault="00644211" w:rsidP="00146ED1">
      <w:pPr>
        <w:ind w:firstLine="0"/>
        <w:jc w:val="left"/>
        <w:rPr>
          <w:rFonts w:cs="Calibri"/>
          <w:szCs w:val="28"/>
        </w:rPr>
      </w:pPr>
      <w:r w:rsidRPr="00C70CB6">
        <w:rPr>
          <w:rFonts w:cs="Calibri"/>
          <w:szCs w:val="28"/>
        </w:rPr>
        <w:t>Wyniki imienne:</w:t>
      </w:r>
    </w:p>
    <w:p w14:paraId="283A59C3" w14:textId="77777777" w:rsidR="00644211" w:rsidRPr="00C70CB6" w:rsidRDefault="00644211" w:rsidP="00146ED1">
      <w:pPr>
        <w:ind w:firstLine="0"/>
        <w:jc w:val="left"/>
        <w:rPr>
          <w:rFonts w:cs="Calibri"/>
          <w:szCs w:val="28"/>
        </w:rPr>
      </w:pPr>
      <w:r w:rsidRPr="00C70CB6">
        <w:rPr>
          <w:rFonts w:cs="Calibri"/>
          <w:szCs w:val="28"/>
        </w:rPr>
        <w:t>ZA (4)</w:t>
      </w:r>
    </w:p>
    <w:p w14:paraId="61924C67" w14:textId="77777777" w:rsidR="00644211" w:rsidRPr="00C70CB6" w:rsidRDefault="00644211" w:rsidP="00146ED1">
      <w:pPr>
        <w:ind w:firstLine="0"/>
        <w:jc w:val="left"/>
        <w:rPr>
          <w:rFonts w:cs="Calibri"/>
          <w:szCs w:val="28"/>
        </w:rPr>
      </w:pPr>
      <w:r w:rsidRPr="00C70CB6">
        <w:rPr>
          <w:rFonts w:cs="Calibri"/>
          <w:szCs w:val="28"/>
        </w:rPr>
        <w:t>Artur Konon, Tomasz Przybylski, Edward Szczepański, Tomasz Wojna</w:t>
      </w:r>
    </w:p>
    <w:p w14:paraId="4489FEF5" w14:textId="77777777" w:rsidR="00644211" w:rsidRPr="00C70CB6" w:rsidRDefault="00644211" w:rsidP="00146ED1">
      <w:pPr>
        <w:ind w:firstLine="0"/>
        <w:jc w:val="left"/>
        <w:rPr>
          <w:rFonts w:cs="Calibri"/>
          <w:szCs w:val="28"/>
        </w:rPr>
      </w:pPr>
      <w:r w:rsidRPr="00C70CB6">
        <w:rPr>
          <w:rFonts w:cs="Calibri"/>
          <w:szCs w:val="28"/>
        </w:rPr>
        <w:lastRenderedPageBreak/>
        <w:t>PRZECIW (0)</w:t>
      </w:r>
    </w:p>
    <w:p w14:paraId="7D06DA49" w14:textId="77777777" w:rsidR="00644211" w:rsidRPr="00C70CB6" w:rsidRDefault="00644211" w:rsidP="00146ED1">
      <w:pPr>
        <w:ind w:firstLine="0"/>
        <w:jc w:val="left"/>
        <w:rPr>
          <w:rFonts w:cs="Calibri"/>
          <w:szCs w:val="28"/>
        </w:rPr>
      </w:pPr>
      <w:r w:rsidRPr="00C70CB6">
        <w:rPr>
          <w:rFonts w:cs="Calibri"/>
          <w:szCs w:val="28"/>
        </w:rPr>
        <w:t>WSTRZYMUJĘ SIĘ (0)</w:t>
      </w:r>
    </w:p>
    <w:p w14:paraId="0AF12832" w14:textId="77777777" w:rsidR="00644211" w:rsidRPr="00C70CB6" w:rsidRDefault="00644211" w:rsidP="00146ED1">
      <w:pPr>
        <w:ind w:firstLine="0"/>
        <w:jc w:val="left"/>
        <w:rPr>
          <w:rFonts w:cs="Calibri"/>
          <w:szCs w:val="28"/>
        </w:rPr>
      </w:pPr>
      <w:r w:rsidRPr="00C70CB6">
        <w:rPr>
          <w:rFonts w:cs="Calibri"/>
          <w:szCs w:val="28"/>
        </w:rPr>
        <w:t>BRAK GŁOSU (0)</w:t>
      </w:r>
    </w:p>
    <w:p w14:paraId="3015FEA8" w14:textId="609FBB70" w:rsidR="00D85DE5" w:rsidRPr="00C70CB6" w:rsidRDefault="00644211" w:rsidP="00146ED1">
      <w:pPr>
        <w:ind w:firstLine="0"/>
        <w:jc w:val="left"/>
        <w:rPr>
          <w:rFonts w:cs="Calibri"/>
          <w:szCs w:val="28"/>
        </w:rPr>
      </w:pPr>
      <w:r w:rsidRPr="00C70CB6">
        <w:rPr>
          <w:rFonts w:cs="Calibri"/>
          <w:szCs w:val="28"/>
        </w:rPr>
        <w:t>NIEOBECNI (0)</w:t>
      </w:r>
    </w:p>
    <w:p w14:paraId="1D4AF193" w14:textId="77777777" w:rsidR="00D85DE5" w:rsidRPr="00146ED1" w:rsidRDefault="00D85DE5" w:rsidP="00146ED1">
      <w:pPr>
        <w:ind w:firstLine="0"/>
        <w:jc w:val="left"/>
        <w:rPr>
          <w:rFonts w:cs="Calibri"/>
          <w:szCs w:val="28"/>
          <w:u w:val="single"/>
        </w:rPr>
      </w:pPr>
    </w:p>
    <w:p w14:paraId="2B415004" w14:textId="6AEB7287" w:rsidR="0064421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Komisja w głosowaniu w obecności 4 członków jednogłośnie przyjęła stanowisko Komisji w sprawie petycji nr 4/2025.</w:t>
      </w:r>
    </w:p>
    <w:p w14:paraId="16B65AB7" w14:textId="77777777" w:rsidR="00AE2707" w:rsidRDefault="00AE2707" w:rsidP="00146ED1">
      <w:pPr>
        <w:ind w:firstLine="0"/>
        <w:jc w:val="left"/>
        <w:rPr>
          <w:rFonts w:cs="Calibri"/>
          <w:szCs w:val="28"/>
        </w:rPr>
      </w:pPr>
    </w:p>
    <w:p w14:paraId="053AD9B8" w14:textId="3B0856B1" w:rsidR="00E11F90" w:rsidRPr="00E11F90" w:rsidRDefault="00E11F90" w:rsidP="00E11F90">
      <w:pPr>
        <w:ind w:firstLine="0"/>
        <w:jc w:val="left"/>
        <w:rPr>
          <w:i/>
          <w:iCs/>
        </w:rPr>
      </w:pPr>
      <w:r>
        <w:rPr>
          <w:i/>
          <w:iCs/>
        </w:rPr>
        <w:t>(S</w:t>
      </w:r>
      <w:r w:rsidRPr="00E11F90">
        <w:rPr>
          <w:i/>
          <w:iCs/>
        </w:rPr>
        <w:t>tanowiska Komisji w sprawie złożonej petycji</w:t>
      </w:r>
      <w:r w:rsidR="00AE2707">
        <w:rPr>
          <w:i/>
          <w:iCs/>
        </w:rPr>
        <w:t xml:space="preserve"> nr</w:t>
      </w:r>
      <w:r w:rsidRPr="00E11F90">
        <w:rPr>
          <w:i/>
          <w:iCs/>
        </w:rPr>
        <w:t xml:space="preserve"> 4/2025</w:t>
      </w:r>
      <w:r>
        <w:rPr>
          <w:i/>
          <w:iCs/>
        </w:rPr>
        <w:t xml:space="preserve"> </w:t>
      </w:r>
      <w:r w:rsidRPr="00D85DE5">
        <w:rPr>
          <w:i/>
          <w:iCs/>
        </w:rPr>
        <w:t xml:space="preserve">stanowi załącznik nr </w:t>
      </w:r>
      <w:r w:rsidR="00AE2707">
        <w:rPr>
          <w:i/>
          <w:iCs/>
        </w:rPr>
        <w:t>5</w:t>
      </w:r>
      <w:r w:rsidRPr="00D85DE5">
        <w:rPr>
          <w:i/>
          <w:iCs/>
        </w:rPr>
        <w:t xml:space="preserve"> do protokołu</w:t>
      </w:r>
      <w:r w:rsidR="00AE2707">
        <w:rPr>
          <w:i/>
          <w:iCs/>
        </w:rPr>
        <w:t>).</w:t>
      </w:r>
    </w:p>
    <w:p w14:paraId="31307379" w14:textId="77777777" w:rsidR="00D85DE5" w:rsidRPr="00146ED1" w:rsidRDefault="00D85DE5" w:rsidP="00146ED1">
      <w:pPr>
        <w:ind w:firstLine="0"/>
        <w:jc w:val="left"/>
        <w:rPr>
          <w:rFonts w:cs="Calibri"/>
          <w:szCs w:val="28"/>
          <w:u w:val="single"/>
        </w:rPr>
      </w:pPr>
    </w:p>
    <w:p w14:paraId="0C92DE61" w14:textId="68FB78C9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Ad 7. Przygotowanie projektu uchwały w sprawie złożonej petycji nr 4/2025.</w:t>
      </w:r>
    </w:p>
    <w:p w14:paraId="4BC05FD9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</w:p>
    <w:p w14:paraId="07162646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Przewodniczący Komisji odczytał projekt uchwały, a następnie otworzył dyskusję w temacie. Dyskusji nie podjęto.</w:t>
      </w:r>
    </w:p>
    <w:p w14:paraId="77C70725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</w:p>
    <w:p w14:paraId="296A0DBB" w14:textId="3820A7DA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Przystąpiono do głosowania w sprawie przyjęcia projektu uchwały w sprawie petycji nr 4/2025.</w:t>
      </w:r>
    </w:p>
    <w:p w14:paraId="09D698F9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</w:p>
    <w:p w14:paraId="28A8D568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Wyniki głosowania:</w:t>
      </w:r>
    </w:p>
    <w:p w14:paraId="700FB605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ZA: 4, PRZECIW: 0, WSTRZYMUJĘ SIĘ: 0, BRAK GŁOSU: 0, NIEOBECNI: 0</w:t>
      </w:r>
    </w:p>
    <w:p w14:paraId="25C6CED9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Wyniki imienne:</w:t>
      </w:r>
    </w:p>
    <w:p w14:paraId="56FA21CA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ZA (4)</w:t>
      </w:r>
    </w:p>
    <w:p w14:paraId="54EF1CBF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Artur Konon, Tomasz Przybylski, Edward Szczepański, Tomasz Wojna</w:t>
      </w:r>
    </w:p>
    <w:p w14:paraId="742EA779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PRZECIW (0)</w:t>
      </w:r>
    </w:p>
    <w:p w14:paraId="3CDBAFDD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WSTRZYMUJĘ SIĘ (0)</w:t>
      </w:r>
    </w:p>
    <w:p w14:paraId="52F68222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BRAK GŁOSU (0)</w:t>
      </w:r>
    </w:p>
    <w:p w14:paraId="00CDEBC2" w14:textId="55EB2BD1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NIEOBECNI (0)</w:t>
      </w:r>
    </w:p>
    <w:p w14:paraId="2983796B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</w:p>
    <w:p w14:paraId="7996E4DB" w14:textId="77777777" w:rsidR="0064421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Komisja w głosowaniu w obecności 4 członków jednogłośnie przyjęła stanowisko Komisji w sprawie petycji nr 4/2025.</w:t>
      </w:r>
    </w:p>
    <w:p w14:paraId="4898A542" w14:textId="77777777" w:rsidR="00E11F90" w:rsidRDefault="00E11F90" w:rsidP="00146ED1">
      <w:pPr>
        <w:ind w:firstLine="0"/>
        <w:jc w:val="left"/>
        <w:rPr>
          <w:rFonts w:cs="Calibri"/>
          <w:szCs w:val="28"/>
        </w:rPr>
      </w:pPr>
    </w:p>
    <w:p w14:paraId="5DDF60B4" w14:textId="5CB0E2BB" w:rsidR="00E11F90" w:rsidRDefault="00E11F90" w:rsidP="00146ED1">
      <w:pPr>
        <w:ind w:firstLine="0"/>
        <w:jc w:val="left"/>
        <w:rPr>
          <w:rFonts w:cs="Calibri"/>
          <w:szCs w:val="28"/>
        </w:rPr>
      </w:pPr>
      <w:r>
        <w:rPr>
          <w:i/>
          <w:iCs/>
        </w:rPr>
        <w:t>(Projekt uchwały w sprawie petycji nr 4/2025</w:t>
      </w:r>
      <w:r w:rsidRPr="00D85DE5">
        <w:rPr>
          <w:i/>
          <w:iCs/>
        </w:rPr>
        <w:t xml:space="preserve"> stanowi załącznik nr </w:t>
      </w:r>
      <w:r>
        <w:rPr>
          <w:i/>
          <w:iCs/>
        </w:rPr>
        <w:t>6</w:t>
      </w:r>
      <w:r w:rsidRPr="00D85DE5">
        <w:rPr>
          <w:i/>
          <w:iCs/>
        </w:rPr>
        <w:t xml:space="preserve"> do protokołu</w:t>
      </w:r>
      <w:r>
        <w:rPr>
          <w:i/>
          <w:iCs/>
        </w:rPr>
        <w:t>).</w:t>
      </w:r>
    </w:p>
    <w:p w14:paraId="1D1C3123" w14:textId="005F073D" w:rsidR="00E11F90" w:rsidRPr="00146ED1" w:rsidRDefault="00E11F90" w:rsidP="00146ED1">
      <w:pPr>
        <w:ind w:firstLine="0"/>
        <w:jc w:val="left"/>
        <w:rPr>
          <w:rFonts w:cs="Calibri"/>
          <w:szCs w:val="28"/>
        </w:rPr>
      </w:pPr>
      <w:r>
        <w:rPr>
          <w:i/>
          <w:iCs/>
        </w:rPr>
        <w:t>(</w:t>
      </w:r>
      <w:r w:rsidRPr="00D85DE5">
        <w:rPr>
          <w:i/>
          <w:iCs/>
        </w:rPr>
        <w:t>Raport z głosowa</w:t>
      </w:r>
      <w:r>
        <w:rPr>
          <w:i/>
          <w:iCs/>
        </w:rPr>
        <w:t>ń</w:t>
      </w:r>
      <w:r w:rsidRPr="00D85DE5">
        <w:rPr>
          <w:i/>
          <w:iCs/>
        </w:rPr>
        <w:t xml:space="preserve"> stanowi załącznik nr </w:t>
      </w:r>
      <w:r>
        <w:rPr>
          <w:i/>
          <w:iCs/>
        </w:rPr>
        <w:t>7</w:t>
      </w:r>
      <w:r w:rsidRPr="00D85DE5">
        <w:rPr>
          <w:i/>
          <w:iCs/>
        </w:rPr>
        <w:t xml:space="preserve"> do protokołu</w:t>
      </w:r>
      <w:r>
        <w:rPr>
          <w:i/>
          <w:iCs/>
        </w:rPr>
        <w:t>).</w:t>
      </w:r>
    </w:p>
    <w:p w14:paraId="6630CF8B" w14:textId="77777777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</w:p>
    <w:p w14:paraId="7969ED5A" w14:textId="1255B188" w:rsidR="00644211" w:rsidRPr="00146ED1" w:rsidRDefault="0064421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Ad 8. Sprawy bieżące w zakresie działania Komisji.</w:t>
      </w:r>
    </w:p>
    <w:p w14:paraId="73FEA8D6" w14:textId="77777777" w:rsidR="0087695F" w:rsidRPr="00146ED1" w:rsidRDefault="0087695F" w:rsidP="00146ED1">
      <w:pPr>
        <w:ind w:firstLine="0"/>
        <w:jc w:val="left"/>
        <w:rPr>
          <w:rFonts w:cs="Calibri"/>
          <w:szCs w:val="28"/>
        </w:rPr>
      </w:pPr>
    </w:p>
    <w:p w14:paraId="699CA904" w14:textId="05F4E16A" w:rsidR="00A87D9E" w:rsidRPr="00146ED1" w:rsidRDefault="00146ED1" w:rsidP="00146ED1">
      <w:pPr>
        <w:ind w:firstLine="0"/>
        <w:jc w:val="left"/>
        <w:rPr>
          <w:rFonts w:cs="Calibri"/>
          <w:szCs w:val="28"/>
        </w:rPr>
      </w:pPr>
      <w:bookmarkStart w:id="4" w:name="_Hlk126567185"/>
      <w:bookmarkStart w:id="5" w:name="_Hlk126565267"/>
      <w:bookmarkEnd w:id="2"/>
      <w:r w:rsidRPr="00146ED1">
        <w:rPr>
          <w:rFonts w:cs="Calibri"/>
          <w:szCs w:val="28"/>
        </w:rPr>
        <w:t>Przewodniczący otworzył dyskusję w temacie.</w:t>
      </w:r>
    </w:p>
    <w:p w14:paraId="4EF7F59E" w14:textId="03DE65D2" w:rsidR="00146ED1" w:rsidRPr="00146ED1" w:rsidRDefault="00146ED1" w:rsidP="00146ED1">
      <w:pPr>
        <w:ind w:firstLine="0"/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Dyskusja nie została podjęta.</w:t>
      </w:r>
    </w:p>
    <w:p w14:paraId="77838F97" w14:textId="77777777" w:rsidR="00146ED1" w:rsidRPr="00146ED1" w:rsidRDefault="00146ED1" w:rsidP="00146ED1">
      <w:pPr>
        <w:jc w:val="left"/>
        <w:rPr>
          <w:rFonts w:cs="Calibri"/>
          <w:szCs w:val="28"/>
        </w:rPr>
      </w:pPr>
    </w:p>
    <w:p w14:paraId="3A0CEEC5" w14:textId="32761800" w:rsidR="00A87D9E" w:rsidRPr="00146ED1" w:rsidRDefault="00A87D9E" w:rsidP="00146ED1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Wobec wyczerpania porządku obrad, Przewodnicząc</w:t>
      </w:r>
      <w:r w:rsidR="00EC33FA" w:rsidRPr="00146ED1">
        <w:rPr>
          <w:rFonts w:cs="Calibri"/>
          <w:szCs w:val="28"/>
        </w:rPr>
        <w:t>y</w:t>
      </w:r>
      <w:r w:rsidRPr="00146ED1">
        <w:rPr>
          <w:rFonts w:cs="Calibri"/>
          <w:szCs w:val="28"/>
        </w:rPr>
        <w:t xml:space="preserve"> Komisji – </w:t>
      </w:r>
      <w:r w:rsidR="00EC33FA" w:rsidRPr="00146ED1">
        <w:rPr>
          <w:rFonts w:cs="Calibri"/>
          <w:szCs w:val="28"/>
        </w:rPr>
        <w:t>Artur Konon</w:t>
      </w:r>
      <w:r w:rsidRPr="00146ED1">
        <w:rPr>
          <w:rFonts w:cs="Calibri"/>
          <w:szCs w:val="28"/>
        </w:rPr>
        <w:t xml:space="preserve"> podziękował za udział w posiedzeniu Komisji, zamykając obrady o godz. </w:t>
      </w:r>
      <w:r w:rsidR="00F45854" w:rsidRPr="00146ED1">
        <w:rPr>
          <w:rFonts w:cs="Calibri"/>
          <w:szCs w:val="28"/>
        </w:rPr>
        <w:t>9:57.</w:t>
      </w:r>
    </w:p>
    <w:p w14:paraId="0BF94BA0" w14:textId="77777777" w:rsidR="0057054B" w:rsidRPr="00146ED1" w:rsidRDefault="0057054B" w:rsidP="00146ED1">
      <w:pPr>
        <w:jc w:val="left"/>
        <w:rPr>
          <w:rFonts w:cs="Calibri"/>
          <w:szCs w:val="28"/>
        </w:rPr>
      </w:pPr>
    </w:p>
    <w:p w14:paraId="1D30E01F" w14:textId="5C177BE8" w:rsidR="00A87D9E" w:rsidRPr="00146ED1" w:rsidRDefault="00A87D9E" w:rsidP="00146ED1">
      <w:pPr>
        <w:jc w:val="left"/>
        <w:rPr>
          <w:rFonts w:cs="Calibri"/>
          <w:szCs w:val="28"/>
        </w:rPr>
      </w:pPr>
      <w:r w:rsidRPr="00146ED1">
        <w:rPr>
          <w:rFonts w:cs="Calibri"/>
          <w:szCs w:val="28"/>
        </w:rPr>
        <w:t>Na tym posiedzenie komisji i protokół zakończono.</w:t>
      </w:r>
    </w:p>
    <w:p w14:paraId="7712D5F5" w14:textId="77777777" w:rsidR="00A87D9E" w:rsidRPr="001B107D" w:rsidRDefault="00A87D9E" w:rsidP="003D63F3">
      <w:pPr>
        <w:jc w:val="left"/>
        <w:rPr>
          <w:rFonts w:cs="Calibri"/>
          <w:szCs w:val="28"/>
        </w:rPr>
      </w:pPr>
    </w:p>
    <w:p w14:paraId="3D048D52" w14:textId="77777777" w:rsidR="00BA6DAE" w:rsidRDefault="00BA6DAE" w:rsidP="003D63F3">
      <w:pPr>
        <w:jc w:val="left"/>
        <w:rPr>
          <w:rFonts w:cs="Calibri"/>
          <w:szCs w:val="28"/>
        </w:rPr>
      </w:pPr>
    </w:p>
    <w:p w14:paraId="4A0ACEAD" w14:textId="77777777" w:rsidR="00AE2707" w:rsidRPr="001B107D" w:rsidRDefault="00AE2707" w:rsidP="003D63F3">
      <w:pPr>
        <w:jc w:val="left"/>
        <w:rPr>
          <w:rFonts w:cs="Calibri"/>
          <w:szCs w:val="28"/>
        </w:rPr>
      </w:pPr>
    </w:p>
    <w:p w14:paraId="28A709E6" w14:textId="0AE72ABF" w:rsidR="00A87D9E" w:rsidRPr="001B107D" w:rsidRDefault="00A87D9E" w:rsidP="00146ED1">
      <w:pPr>
        <w:ind w:left="2832" w:firstLine="708"/>
        <w:jc w:val="center"/>
        <w:rPr>
          <w:rFonts w:cs="Calibri"/>
          <w:szCs w:val="28"/>
        </w:rPr>
      </w:pPr>
      <w:bookmarkStart w:id="6" w:name="_Hlk114034887"/>
      <w:bookmarkEnd w:id="4"/>
      <w:bookmarkEnd w:id="5"/>
      <w:r w:rsidRPr="001B107D">
        <w:rPr>
          <w:rFonts w:cs="Calibri"/>
          <w:szCs w:val="28"/>
        </w:rPr>
        <w:t>Przewodnicząc</w:t>
      </w:r>
      <w:r w:rsidR="00EC33FA" w:rsidRPr="001B107D">
        <w:rPr>
          <w:rFonts w:cs="Calibri"/>
          <w:szCs w:val="28"/>
        </w:rPr>
        <w:t>y</w:t>
      </w:r>
    </w:p>
    <w:p w14:paraId="7A4E5D69" w14:textId="0D287AA9" w:rsidR="0057054B" w:rsidRDefault="00A87D9E" w:rsidP="00146ED1">
      <w:pPr>
        <w:ind w:left="2832" w:firstLine="708"/>
        <w:jc w:val="center"/>
        <w:rPr>
          <w:rFonts w:cs="Calibri"/>
          <w:szCs w:val="28"/>
        </w:rPr>
      </w:pPr>
      <w:r w:rsidRPr="001B107D">
        <w:rPr>
          <w:rFonts w:cs="Calibri"/>
          <w:szCs w:val="28"/>
        </w:rPr>
        <w:t xml:space="preserve">Komisji </w:t>
      </w:r>
      <w:r w:rsidR="00EC33FA" w:rsidRPr="001B107D">
        <w:rPr>
          <w:rFonts w:cs="Calibri"/>
          <w:szCs w:val="28"/>
        </w:rPr>
        <w:t>Skarg, Wniosków i Petycji</w:t>
      </w:r>
    </w:p>
    <w:p w14:paraId="5AF2A6B7" w14:textId="77777777" w:rsidR="00146ED1" w:rsidRPr="001B107D" w:rsidRDefault="00146ED1" w:rsidP="00146ED1">
      <w:pPr>
        <w:ind w:left="2832" w:firstLine="708"/>
        <w:jc w:val="center"/>
        <w:rPr>
          <w:rFonts w:cs="Calibri"/>
          <w:szCs w:val="28"/>
        </w:rPr>
      </w:pPr>
    </w:p>
    <w:p w14:paraId="0397D2C6" w14:textId="77777777" w:rsidR="00146ED1" w:rsidRDefault="00EC33FA" w:rsidP="00146ED1">
      <w:pPr>
        <w:ind w:left="2832" w:firstLine="708"/>
        <w:jc w:val="center"/>
        <w:rPr>
          <w:rFonts w:cs="Calibri"/>
          <w:szCs w:val="28"/>
        </w:rPr>
      </w:pPr>
      <w:r w:rsidRPr="001B107D">
        <w:rPr>
          <w:rFonts w:cs="Calibri"/>
          <w:szCs w:val="28"/>
        </w:rPr>
        <w:t>Artur Konon</w:t>
      </w:r>
      <w:bookmarkEnd w:id="6"/>
    </w:p>
    <w:p w14:paraId="62431FBF" w14:textId="77777777" w:rsidR="00AE2707" w:rsidRDefault="00AE2707" w:rsidP="00146ED1">
      <w:pPr>
        <w:ind w:left="2832" w:firstLine="708"/>
        <w:jc w:val="center"/>
        <w:rPr>
          <w:rFonts w:cs="Calibri"/>
          <w:szCs w:val="28"/>
        </w:rPr>
      </w:pPr>
    </w:p>
    <w:p w14:paraId="334A5F6E" w14:textId="77777777" w:rsidR="00AE2707" w:rsidRDefault="00AE2707" w:rsidP="00146ED1">
      <w:pPr>
        <w:ind w:left="2832" w:firstLine="708"/>
        <w:jc w:val="center"/>
        <w:rPr>
          <w:rFonts w:cs="Calibri"/>
          <w:szCs w:val="28"/>
        </w:rPr>
      </w:pPr>
    </w:p>
    <w:p w14:paraId="5B35E1F5" w14:textId="77777777" w:rsidR="00AE2707" w:rsidRDefault="00AE2707" w:rsidP="00146ED1">
      <w:pPr>
        <w:ind w:left="2832" w:firstLine="708"/>
        <w:jc w:val="center"/>
        <w:rPr>
          <w:rFonts w:cs="Calibri"/>
          <w:szCs w:val="28"/>
        </w:rPr>
      </w:pPr>
    </w:p>
    <w:p w14:paraId="1D5A8DBA" w14:textId="77777777" w:rsidR="00AE2707" w:rsidRDefault="00AE2707" w:rsidP="00146ED1">
      <w:pPr>
        <w:ind w:left="2832" w:firstLine="708"/>
        <w:jc w:val="center"/>
        <w:rPr>
          <w:rFonts w:cs="Calibri"/>
          <w:szCs w:val="28"/>
        </w:rPr>
      </w:pPr>
    </w:p>
    <w:p w14:paraId="190BEBCF" w14:textId="77777777" w:rsidR="00AE2707" w:rsidRDefault="00AE2707" w:rsidP="00146ED1">
      <w:pPr>
        <w:ind w:left="2832" w:firstLine="708"/>
        <w:jc w:val="center"/>
        <w:rPr>
          <w:rFonts w:cs="Calibri"/>
          <w:szCs w:val="28"/>
        </w:rPr>
      </w:pPr>
    </w:p>
    <w:p w14:paraId="34E4A357" w14:textId="77777777" w:rsidR="00AE2707" w:rsidRDefault="00AE2707" w:rsidP="00AE2707">
      <w:pPr>
        <w:ind w:firstLine="0"/>
        <w:rPr>
          <w:rFonts w:cs="Calibri"/>
          <w:szCs w:val="28"/>
        </w:rPr>
      </w:pPr>
    </w:p>
    <w:p w14:paraId="58D1861C" w14:textId="77777777" w:rsidR="00AE2707" w:rsidRDefault="00AE2707" w:rsidP="00146ED1">
      <w:pPr>
        <w:ind w:left="2832" w:firstLine="708"/>
        <w:jc w:val="center"/>
        <w:rPr>
          <w:rFonts w:cs="Calibri"/>
          <w:szCs w:val="28"/>
        </w:rPr>
      </w:pPr>
    </w:p>
    <w:p w14:paraId="329BB591" w14:textId="43BEA39F" w:rsidR="00A87D9E" w:rsidRPr="001B107D" w:rsidRDefault="00A87D9E" w:rsidP="00146ED1">
      <w:pPr>
        <w:ind w:firstLine="0"/>
        <w:rPr>
          <w:rFonts w:cs="Calibri"/>
          <w:szCs w:val="28"/>
        </w:rPr>
      </w:pPr>
      <w:r w:rsidRPr="001B107D">
        <w:rPr>
          <w:rFonts w:cs="Calibri"/>
          <w:szCs w:val="28"/>
        </w:rPr>
        <w:t>Załączniki do protokołu:</w:t>
      </w:r>
    </w:p>
    <w:p w14:paraId="1A913ED0" w14:textId="77777777" w:rsidR="00A87D9E" w:rsidRPr="001B107D" w:rsidRDefault="00A87D9E" w:rsidP="003D63F3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Zawiadomienia o posiedzeniu Komisji.</w:t>
      </w:r>
    </w:p>
    <w:p w14:paraId="512381CF" w14:textId="77777777" w:rsidR="00A87D9E" w:rsidRDefault="00A87D9E" w:rsidP="003D63F3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Lista obecności radnych.</w:t>
      </w:r>
    </w:p>
    <w:p w14:paraId="2E2E66E6" w14:textId="438FB0E7" w:rsidR="00AE2707" w:rsidRDefault="00AE2707" w:rsidP="003D63F3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AE2707">
        <w:rPr>
          <w:rFonts w:cs="Calibri"/>
          <w:szCs w:val="28"/>
        </w:rPr>
        <w:t>Stanowisko Komisji w sprawie złożonej skargi nr 3/2025</w:t>
      </w:r>
      <w:r>
        <w:rPr>
          <w:rFonts w:cs="Calibri"/>
          <w:szCs w:val="28"/>
        </w:rPr>
        <w:t>.</w:t>
      </w:r>
    </w:p>
    <w:p w14:paraId="716FE9B8" w14:textId="22D35969" w:rsidR="00AE2707" w:rsidRDefault="00AE2707" w:rsidP="003D63F3">
      <w:pPr>
        <w:numPr>
          <w:ilvl w:val="0"/>
          <w:numId w:val="3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Projekt uchwały</w:t>
      </w:r>
      <w:r w:rsidRPr="00AE2707">
        <w:rPr>
          <w:rFonts w:cs="Calibri"/>
          <w:szCs w:val="28"/>
        </w:rPr>
        <w:t xml:space="preserve"> w sprawie złożonej skargi nr 3/2025</w:t>
      </w:r>
      <w:r>
        <w:rPr>
          <w:rFonts w:cs="Calibri"/>
          <w:szCs w:val="28"/>
        </w:rPr>
        <w:t>.</w:t>
      </w:r>
    </w:p>
    <w:p w14:paraId="5EF3F841" w14:textId="64A6E36E" w:rsidR="00AE2707" w:rsidRDefault="00AE2707" w:rsidP="003D63F3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AE2707">
        <w:rPr>
          <w:rFonts w:cs="Calibri"/>
          <w:szCs w:val="28"/>
        </w:rPr>
        <w:t xml:space="preserve">Stanowisko Komisji w sprawie złożonej </w:t>
      </w:r>
      <w:r>
        <w:rPr>
          <w:rFonts w:cs="Calibri"/>
          <w:szCs w:val="28"/>
        </w:rPr>
        <w:t>petycji</w:t>
      </w:r>
      <w:r w:rsidRPr="00AE2707">
        <w:rPr>
          <w:rFonts w:cs="Calibri"/>
          <w:szCs w:val="28"/>
        </w:rPr>
        <w:t xml:space="preserve"> nr </w:t>
      </w:r>
      <w:r>
        <w:rPr>
          <w:rFonts w:cs="Calibri"/>
          <w:szCs w:val="28"/>
        </w:rPr>
        <w:t>4</w:t>
      </w:r>
      <w:r w:rsidRPr="00AE2707">
        <w:rPr>
          <w:rFonts w:cs="Calibri"/>
          <w:szCs w:val="28"/>
        </w:rPr>
        <w:t>/2025</w:t>
      </w:r>
      <w:r>
        <w:rPr>
          <w:rFonts w:cs="Calibri"/>
          <w:szCs w:val="28"/>
        </w:rPr>
        <w:t>.</w:t>
      </w:r>
    </w:p>
    <w:p w14:paraId="2003C3FC" w14:textId="2A1F653C" w:rsidR="00AE2707" w:rsidRPr="001B107D" w:rsidRDefault="00AE2707" w:rsidP="003D63F3">
      <w:pPr>
        <w:numPr>
          <w:ilvl w:val="0"/>
          <w:numId w:val="3"/>
        </w:numPr>
        <w:jc w:val="left"/>
        <w:rPr>
          <w:rFonts w:cs="Calibri"/>
          <w:szCs w:val="28"/>
        </w:rPr>
      </w:pPr>
      <w:r>
        <w:rPr>
          <w:rFonts w:cs="Calibri"/>
          <w:szCs w:val="28"/>
        </w:rPr>
        <w:t>Projekt uchwały</w:t>
      </w:r>
      <w:r w:rsidRPr="00AE2707">
        <w:rPr>
          <w:rFonts w:cs="Calibri"/>
          <w:szCs w:val="28"/>
        </w:rPr>
        <w:t xml:space="preserve"> w sprawie złożonej </w:t>
      </w:r>
      <w:r>
        <w:rPr>
          <w:rFonts w:cs="Calibri"/>
          <w:szCs w:val="28"/>
        </w:rPr>
        <w:t>petycji</w:t>
      </w:r>
      <w:r w:rsidRPr="00AE2707">
        <w:rPr>
          <w:rFonts w:cs="Calibri"/>
          <w:szCs w:val="28"/>
        </w:rPr>
        <w:t xml:space="preserve"> nr </w:t>
      </w:r>
      <w:r>
        <w:rPr>
          <w:rFonts w:cs="Calibri"/>
          <w:szCs w:val="28"/>
        </w:rPr>
        <w:t>4</w:t>
      </w:r>
      <w:r w:rsidRPr="00AE2707">
        <w:rPr>
          <w:rFonts w:cs="Calibri"/>
          <w:szCs w:val="28"/>
        </w:rPr>
        <w:t>/2025</w:t>
      </w:r>
      <w:r>
        <w:rPr>
          <w:rFonts w:cs="Calibri"/>
          <w:szCs w:val="28"/>
        </w:rPr>
        <w:t>.</w:t>
      </w:r>
    </w:p>
    <w:p w14:paraId="2363DF8F" w14:textId="69A10346" w:rsidR="00A87D9E" w:rsidRPr="001B107D" w:rsidRDefault="00DE0BAC" w:rsidP="003D63F3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R</w:t>
      </w:r>
      <w:r w:rsidR="00A87D9E" w:rsidRPr="001B107D">
        <w:rPr>
          <w:rFonts w:cs="Calibri"/>
          <w:szCs w:val="28"/>
        </w:rPr>
        <w:t>aport z przeprowadzon</w:t>
      </w:r>
      <w:r w:rsidR="00AE2707">
        <w:rPr>
          <w:rFonts w:cs="Calibri"/>
          <w:szCs w:val="28"/>
        </w:rPr>
        <w:t>ych</w:t>
      </w:r>
      <w:r w:rsidR="00A87D9E" w:rsidRPr="001B107D">
        <w:rPr>
          <w:rFonts w:cs="Calibri"/>
          <w:szCs w:val="28"/>
        </w:rPr>
        <w:t xml:space="preserve"> głosowa</w:t>
      </w:r>
      <w:r w:rsidR="00AE2707">
        <w:rPr>
          <w:rFonts w:cs="Calibri"/>
          <w:szCs w:val="28"/>
        </w:rPr>
        <w:t>ń</w:t>
      </w:r>
      <w:r w:rsidR="00A87D9E" w:rsidRPr="001B107D">
        <w:rPr>
          <w:rFonts w:cs="Calibri"/>
          <w:szCs w:val="28"/>
        </w:rPr>
        <w:t>.</w:t>
      </w:r>
    </w:p>
    <w:p w14:paraId="49843356" w14:textId="77777777" w:rsidR="00A87D9E" w:rsidRPr="001B107D" w:rsidRDefault="00A87D9E" w:rsidP="003D63F3">
      <w:pPr>
        <w:jc w:val="left"/>
        <w:rPr>
          <w:rFonts w:cs="Calibri"/>
          <w:szCs w:val="28"/>
        </w:rPr>
      </w:pPr>
    </w:p>
    <w:p w14:paraId="6FB24188" w14:textId="77777777" w:rsidR="00A87D9E" w:rsidRPr="001B107D" w:rsidRDefault="00A87D9E" w:rsidP="003D63F3">
      <w:pPr>
        <w:jc w:val="left"/>
        <w:rPr>
          <w:rFonts w:cs="Calibri"/>
          <w:szCs w:val="28"/>
        </w:rPr>
      </w:pPr>
    </w:p>
    <w:p w14:paraId="2488EFB3" w14:textId="77777777" w:rsidR="00A87D9E" w:rsidRPr="001B107D" w:rsidRDefault="00A87D9E" w:rsidP="003D63F3">
      <w:pPr>
        <w:jc w:val="left"/>
        <w:rPr>
          <w:rFonts w:cs="Calibri"/>
          <w:szCs w:val="28"/>
        </w:rPr>
      </w:pPr>
    </w:p>
    <w:p w14:paraId="2D1585B4" w14:textId="77777777" w:rsidR="00A87D9E" w:rsidRPr="001B107D" w:rsidRDefault="00A87D9E" w:rsidP="00AE2707">
      <w:pPr>
        <w:ind w:firstLine="0"/>
        <w:jc w:val="left"/>
        <w:rPr>
          <w:rFonts w:cs="Calibri"/>
          <w:szCs w:val="28"/>
        </w:rPr>
      </w:pPr>
    </w:p>
    <w:p w14:paraId="2DB718EB" w14:textId="77777777" w:rsidR="00A87D9E" w:rsidRPr="001B107D" w:rsidRDefault="00A87D9E" w:rsidP="003D63F3">
      <w:pPr>
        <w:jc w:val="left"/>
        <w:rPr>
          <w:rFonts w:cs="Calibri"/>
          <w:szCs w:val="28"/>
        </w:rPr>
      </w:pPr>
    </w:p>
    <w:p w14:paraId="6443B0A2" w14:textId="77777777" w:rsidR="00A87D9E" w:rsidRPr="001B107D" w:rsidRDefault="00A87D9E" w:rsidP="003D63F3">
      <w:pPr>
        <w:ind w:firstLine="0"/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Protokół sporządziła:</w:t>
      </w:r>
    </w:p>
    <w:p w14:paraId="4FA49559" w14:textId="77777777" w:rsidR="00146ED1" w:rsidRDefault="00146ED1" w:rsidP="003D63F3">
      <w:pPr>
        <w:ind w:firstLine="0"/>
        <w:jc w:val="left"/>
        <w:rPr>
          <w:rFonts w:cs="Calibri"/>
          <w:szCs w:val="28"/>
        </w:rPr>
      </w:pPr>
      <w:r>
        <w:rPr>
          <w:rFonts w:cs="Calibri"/>
          <w:szCs w:val="28"/>
        </w:rPr>
        <w:t>Marta Mośkowiak</w:t>
      </w:r>
    </w:p>
    <w:p w14:paraId="2688EF53" w14:textId="7912D834" w:rsidR="00146ED1" w:rsidRPr="001B107D" w:rsidRDefault="00A87D9E" w:rsidP="003D63F3">
      <w:pPr>
        <w:ind w:firstLine="0"/>
        <w:jc w:val="left"/>
        <w:rPr>
          <w:rFonts w:cs="Calibri"/>
          <w:szCs w:val="28"/>
        </w:rPr>
      </w:pPr>
      <w:r w:rsidRPr="001B107D">
        <w:rPr>
          <w:rFonts w:cs="Calibri"/>
          <w:szCs w:val="28"/>
        </w:rPr>
        <w:t>PAOOR</w:t>
      </w:r>
    </w:p>
    <w:p w14:paraId="264595CF" w14:textId="77777777" w:rsidR="00756161" w:rsidRPr="001B107D" w:rsidRDefault="00756161" w:rsidP="003D63F3">
      <w:pPr>
        <w:jc w:val="left"/>
        <w:rPr>
          <w:rFonts w:cs="Calibri"/>
          <w:szCs w:val="28"/>
        </w:rPr>
      </w:pPr>
    </w:p>
    <w:sectPr w:rsidR="00756161" w:rsidRPr="001B107D" w:rsidSect="00ED461A">
      <w:footerReference w:type="default" r:id="rId8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B217" w14:textId="77777777" w:rsidR="005B1A42" w:rsidRDefault="005B1A42" w:rsidP="00204AC0">
      <w:r>
        <w:separator/>
      </w:r>
    </w:p>
  </w:endnote>
  <w:endnote w:type="continuationSeparator" w:id="0">
    <w:p w14:paraId="07E44839" w14:textId="77777777" w:rsidR="005B1A42" w:rsidRDefault="005B1A42" w:rsidP="0020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334194"/>
      <w:docPartObj>
        <w:docPartGallery w:val="Page Numbers (Bottom of Page)"/>
        <w:docPartUnique/>
      </w:docPartObj>
    </w:sdtPr>
    <w:sdtContent>
      <w:p w14:paraId="75F6BB5D" w14:textId="3F37E837" w:rsidR="00204AC0" w:rsidRDefault="00204A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FDDDF" w14:textId="77777777" w:rsidR="00204AC0" w:rsidRDefault="00204A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0AA1" w14:textId="77777777" w:rsidR="005B1A42" w:rsidRDefault="005B1A42" w:rsidP="00204AC0">
      <w:r>
        <w:separator/>
      </w:r>
    </w:p>
  </w:footnote>
  <w:footnote w:type="continuationSeparator" w:id="0">
    <w:p w14:paraId="09D5375E" w14:textId="77777777" w:rsidR="005B1A42" w:rsidRDefault="005B1A42" w:rsidP="0020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43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F91543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54C7"/>
    <w:multiLevelType w:val="hybridMultilevel"/>
    <w:tmpl w:val="B470B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13A85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31F25"/>
    <w:multiLevelType w:val="hybridMultilevel"/>
    <w:tmpl w:val="02582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4D6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071475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11619"/>
    <w:multiLevelType w:val="hybridMultilevel"/>
    <w:tmpl w:val="F20A1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17AEC"/>
    <w:multiLevelType w:val="hybridMultilevel"/>
    <w:tmpl w:val="F20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F465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9966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123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769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429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862205">
    <w:abstractNumId w:val="2"/>
  </w:num>
  <w:num w:numId="6" w16cid:durableId="1306663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6039500">
    <w:abstractNumId w:val="0"/>
  </w:num>
  <w:num w:numId="8" w16cid:durableId="1691298202">
    <w:abstractNumId w:val="1"/>
  </w:num>
  <w:num w:numId="9" w16cid:durableId="1595287408">
    <w:abstractNumId w:val="7"/>
  </w:num>
  <w:num w:numId="10" w16cid:durableId="1261640347">
    <w:abstractNumId w:val="3"/>
  </w:num>
  <w:num w:numId="11" w16cid:durableId="1850825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B5"/>
    <w:rsid w:val="000117A9"/>
    <w:rsid w:val="00080DC0"/>
    <w:rsid w:val="00142EB9"/>
    <w:rsid w:val="00146ED1"/>
    <w:rsid w:val="00172B6E"/>
    <w:rsid w:val="001730A1"/>
    <w:rsid w:val="001B107D"/>
    <w:rsid w:val="00204AC0"/>
    <w:rsid w:val="00270FA5"/>
    <w:rsid w:val="00287986"/>
    <w:rsid w:val="00313124"/>
    <w:rsid w:val="00377BE9"/>
    <w:rsid w:val="00381346"/>
    <w:rsid w:val="003D63F3"/>
    <w:rsid w:val="004B2E02"/>
    <w:rsid w:val="004B60C6"/>
    <w:rsid w:val="004F1544"/>
    <w:rsid w:val="0057054B"/>
    <w:rsid w:val="005B1A42"/>
    <w:rsid w:val="006011DD"/>
    <w:rsid w:val="006132C8"/>
    <w:rsid w:val="00644211"/>
    <w:rsid w:val="006A3061"/>
    <w:rsid w:val="006B494D"/>
    <w:rsid w:val="00712D23"/>
    <w:rsid w:val="00756161"/>
    <w:rsid w:val="00801101"/>
    <w:rsid w:val="0087695F"/>
    <w:rsid w:val="009011B5"/>
    <w:rsid w:val="009B77AA"/>
    <w:rsid w:val="00A132C7"/>
    <w:rsid w:val="00A3031A"/>
    <w:rsid w:val="00A52096"/>
    <w:rsid w:val="00A746E0"/>
    <w:rsid w:val="00A81601"/>
    <w:rsid w:val="00A8734A"/>
    <w:rsid w:val="00A87D9E"/>
    <w:rsid w:val="00A93E7D"/>
    <w:rsid w:val="00AC08D6"/>
    <w:rsid w:val="00AE2707"/>
    <w:rsid w:val="00B71683"/>
    <w:rsid w:val="00B83A59"/>
    <w:rsid w:val="00BA6DAE"/>
    <w:rsid w:val="00BC1D80"/>
    <w:rsid w:val="00BE6504"/>
    <w:rsid w:val="00C20374"/>
    <w:rsid w:val="00C213CC"/>
    <w:rsid w:val="00C23E95"/>
    <w:rsid w:val="00C56CE3"/>
    <w:rsid w:val="00C67A38"/>
    <w:rsid w:val="00C70CB6"/>
    <w:rsid w:val="00C842FE"/>
    <w:rsid w:val="00CB51F2"/>
    <w:rsid w:val="00CF639D"/>
    <w:rsid w:val="00CF6F84"/>
    <w:rsid w:val="00D85DE5"/>
    <w:rsid w:val="00DB49BC"/>
    <w:rsid w:val="00DE0BAC"/>
    <w:rsid w:val="00E11F90"/>
    <w:rsid w:val="00E619DE"/>
    <w:rsid w:val="00E95F9A"/>
    <w:rsid w:val="00EC33FA"/>
    <w:rsid w:val="00ED461A"/>
    <w:rsid w:val="00ED6982"/>
    <w:rsid w:val="00EF590E"/>
    <w:rsid w:val="00F45854"/>
    <w:rsid w:val="00F76CB5"/>
    <w:rsid w:val="00F93387"/>
    <w:rsid w:val="00FB5DD7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5064"/>
  <w15:chartTrackingRefBased/>
  <w15:docId w15:val="{4E586F30-018E-4781-AB85-2C1A8C24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1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1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1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1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1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1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1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1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1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1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1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1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1B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1B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1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1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1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1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AC0"/>
  </w:style>
  <w:style w:type="paragraph" w:styleId="Stopka">
    <w:name w:val="footer"/>
    <w:basedOn w:val="Normalny"/>
    <w:link w:val="Stopka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E386-EA30-42BB-92C5-DD2EDD6B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1413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Marta Mośkowiak</cp:lastModifiedBy>
  <cp:revision>4</cp:revision>
  <cp:lastPrinted>2025-08-29T07:54:00Z</cp:lastPrinted>
  <dcterms:created xsi:type="dcterms:W3CDTF">2025-05-20T10:35:00Z</dcterms:created>
  <dcterms:modified xsi:type="dcterms:W3CDTF">2025-08-29T07:54:00Z</dcterms:modified>
</cp:coreProperties>
</file>